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9AB" w:rsidRDefault="0032581E" w:rsidP="00EA09AB">
      <w:pPr>
        <w:jc w:val="right"/>
        <w:rPr>
          <w:color w:val="1F497D"/>
          <w:sz w:val="44"/>
          <w:szCs w:val="44"/>
          <w:lang w:val="nn-NO"/>
        </w:rPr>
      </w:pPr>
      <w:bookmarkStart w:id="0" w:name="_GoBack"/>
      <w:bookmarkEnd w:id="0"/>
      <w:r>
        <w:rPr>
          <w:color w:val="1F497D"/>
          <w:sz w:val="44"/>
          <w:szCs w:val="44"/>
          <w:lang w:val="nn-NO"/>
        </w:rPr>
        <w:t xml:space="preserve">Vedlegg </w:t>
      </w:r>
      <w:r w:rsidR="00410D4F">
        <w:rPr>
          <w:color w:val="1F497D"/>
          <w:sz w:val="44"/>
          <w:szCs w:val="44"/>
          <w:lang w:val="nn-NO"/>
        </w:rPr>
        <w:t>3</w:t>
      </w:r>
      <w:r w:rsidR="00106BC2" w:rsidRPr="00106BC2">
        <w:rPr>
          <w:color w:val="1F497D"/>
          <w:sz w:val="44"/>
          <w:szCs w:val="44"/>
          <w:lang w:val="nn-NO"/>
        </w:rPr>
        <w:t xml:space="preserve"> </w:t>
      </w:r>
    </w:p>
    <w:p w:rsidR="00106BC2" w:rsidRDefault="00106BC2" w:rsidP="00106BC2">
      <w:pPr>
        <w:rPr>
          <w:color w:val="1F497D"/>
          <w:sz w:val="32"/>
          <w:szCs w:val="32"/>
          <w:lang w:val="nn-NO"/>
        </w:rPr>
      </w:pPr>
    </w:p>
    <w:tbl>
      <w:tblPr>
        <w:tblStyle w:val="Lystrutenett"/>
        <w:tblW w:w="0" w:type="auto"/>
        <w:tblLook w:val="04A0" w:firstRow="1" w:lastRow="0" w:firstColumn="1" w:lastColumn="0" w:noHBand="0" w:noVBand="1"/>
      </w:tblPr>
      <w:tblGrid>
        <w:gridCol w:w="5186"/>
        <w:gridCol w:w="1951"/>
        <w:gridCol w:w="2149"/>
      </w:tblGrid>
      <w:tr w:rsidR="00A14F18" w:rsidTr="001A66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6" w:type="dxa"/>
          </w:tcPr>
          <w:p w:rsidR="00A14F18" w:rsidRDefault="00410D4F" w:rsidP="00410D4F">
            <w:pPr>
              <w:rPr>
                <w:color w:val="1F497D"/>
                <w:sz w:val="32"/>
                <w:szCs w:val="32"/>
                <w:lang w:val="nn-NO"/>
              </w:rPr>
            </w:pPr>
            <w:r>
              <w:rPr>
                <w:color w:val="1F497D"/>
                <w:sz w:val="32"/>
                <w:szCs w:val="32"/>
                <w:lang w:val="nn-NO"/>
              </w:rPr>
              <w:t xml:space="preserve">Sluttdokumentasjon VA anlegg – sjekkliste </w:t>
            </w:r>
          </w:p>
        </w:tc>
        <w:tc>
          <w:tcPr>
            <w:tcW w:w="1951" w:type="dxa"/>
          </w:tcPr>
          <w:p w:rsidR="00A14F18" w:rsidRDefault="00410D4F" w:rsidP="00410D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  <w:sz w:val="32"/>
                <w:szCs w:val="32"/>
                <w:lang w:val="nn-NO"/>
              </w:rPr>
            </w:pPr>
            <w:r>
              <w:rPr>
                <w:color w:val="1F497D"/>
                <w:sz w:val="32"/>
                <w:szCs w:val="32"/>
                <w:lang w:val="nn-NO"/>
              </w:rPr>
              <w:t>Utført/levert</w:t>
            </w:r>
          </w:p>
          <w:p w:rsidR="00410D4F" w:rsidRPr="00410D4F" w:rsidRDefault="00410D4F" w:rsidP="00410D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  <w:r w:rsidRPr="00410D4F">
              <w:rPr>
                <w:color w:val="1F497D"/>
                <w:sz w:val="24"/>
                <w:szCs w:val="24"/>
                <w:lang w:val="nn-NO"/>
              </w:rPr>
              <w:t>(dato)</w:t>
            </w:r>
          </w:p>
        </w:tc>
        <w:tc>
          <w:tcPr>
            <w:tcW w:w="2149" w:type="dxa"/>
          </w:tcPr>
          <w:p w:rsidR="00A14F18" w:rsidRDefault="00A14F18" w:rsidP="00106B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  <w:sz w:val="32"/>
                <w:szCs w:val="32"/>
                <w:lang w:val="nn-NO"/>
              </w:rPr>
            </w:pPr>
            <w:r>
              <w:rPr>
                <w:color w:val="1F497D"/>
                <w:sz w:val="32"/>
                <w:szCs w:val="32"/>
                <w:lang w:val="nn-NO"/>
              </w:rPr>
              <w:t xml:space="preserve">Godkjent </w:t>
            </w:r>
            <w:r w:rsidRPr="00A14F18">
              <w:rPr>
                <w:color w:val="1F497D"/>
                <w:sz w:val="24"/>
                <w:szCs w:val="24"/>
                <w:lang w:val="nn-NO"/>
              </w:rPr>
              <w:t>(dato)</w:t>
            </w:r>
          </w:p>
        </w:tc>
      </w:tr>
      <w:tr w:rsidR="00A14F18" w:rsidRPr="00967642" w:rsidTr="001A6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6" w:type="dxa"/>
          </w:tcPr>
          <w:p w:rsidR="00A14F18" w:rsidRPr="00A14F18" w:rsidRDefault="00410D4F" w:rsidP="00410D4F">
            <w:pPr>
              <w:rPr>
                <w:color w:val="1F497D"/>
                <w:sz w:val="24"/>
                <w:szCs w:val="24"/>
                <w:lang w:val="nn-NO"/>
              </w:rPr>
            </w:pPr>
            <w:proofErr w:type="spellStart"/>
            <w:r>
              <w:rPr>
                <w:color w:val="1F497D"/>
                <w:sz w:val="24"/>
                <w:szCs w:val="24"/>
                <w:lang w:val="nn-NO"/>
              </w:rPr>
              <w:t>Innmåling</w:t>
            </w:r>
            <w:proofErr w:type="spellEnd"/>
            <w:r>
              <w:rPr>
                <w:color w:val="1F497D"/>
                <w:sz w:val="24"/>
                <w:szCs w:val="24"/>
                <w:lang w:val="nn-NO"/>
              </w:rPr>
              <w:t xml:space="preserve"> / </w:t>
            </w:r>
            <w:proofErr w:type="spellStart"/>
            <w:r>
              <w:rPr>
                <w:color w:val="1F497D"/>
                <w:sz w:val="24"/>
                <w:szCs w:val="24"/>
                <w:lang w:val="nn-NO"/>
              </w:rPr>
              <w:t>kumkort</w:t>
            </w:r>
            <w:proofErr w:type="spellEnd"/>
            <w:r>
              <w:rPr>
                <w:color w:val="1F497D"/>
                <w:sz w:val="24"/>
                <w:szCs w:val="24"/>
                <w:lang w:val="nn-NO"/>
              </w:rPr>
              <w:t xml:space="preserve"> i samsvar med vedlegg B2 i VA norma</w:t>
            </w:r>
          </w:p>
        </w:tc>
        <w:tc>
          <w:tcPr>
            <w:tcW w:w="1951" w:type="dxa"/>
          </w:tcPr>
          <w:p w:rsidR="00A14F18" w:rsidRPr="00A14F18" w:rsidRDefault="00A14F18" w:rsidP="00106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  <w:tc>
          <w:tcPr>
            <w:tcW w:w="2149" w:type="dxa"/>
          </w:tcPr>
          <w:p w:rsidR="00A14F18" w:rsidRPr="00A14F18" w:rsidRDefault="00A14F18" w:rsidP="00106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</w:tr>
      <w:tr w:rsidR="00A14F18" w:rsidRPr="00967642" w:rsidTr="001A66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6" w:type="dxa"/>
          </w:tcPr>
          <w:p w:rsidR="00A14F18" w:rsidRPr="00A14F18" w:rsidRDefault="00410D4F" w:rsidP="00410D4F">
            <w:pPr>
              <w:rPr>
                <w:color w:val="1F497D"/>
                <w:sz w:val="24"/>
                <w:szCs w:val="24"/>
                <w:lang w:val="nn-NO"/>
              </w:rPr>
            </w:pPr>
            <w:r>
              <w:rPr>
                <w:color w:val="1F497D"/>
                <w:sz w:val="24"/>
                <w:szCs w:val="24"/>
                <w:lang w:val="nn-NO"/>
              </w:rPr>
              <w:t xml:space="preserve">Levert « Som Bygd/as </w:t>
            </w:r>
            <w:proofErr w:type="spellStart"/>
            <w:r>
              <w:rPr>
                <w:color w:val="1F497D"/>
                <w:sz w:val="24"/>
                <w:szCs w:val="24"/>
                <w:lang w:val="nn-NO"/>
              </w:rPr>
              <w:t>built</w:t>
            </w:r>
            <w:proofErr w:type="spellEnd"/>
            <w:r>
              <w:rPr>
                <w:color w:val="1F497D"/>
                <w:sz w:val="24"/>
                <w:szCs w:val="24"/>
                <w:lang w:val="nn-NO"/>
              </w:rPr>
              <w:t>» teikningar</w:t>
            </w:r>
          </w:p>
        </w:tc>
        <w:tc>
          <w:tcPr>
            <w:tcW w:w="1951" w:type="dxa"/>
          </w:tcPr>
          <w:p w:rsidR="00A14F18" w:rsidRPr="00A14F18" w:rsidRDefault="00A14F18" w:rsidP="00106B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  <w:tc>
          <w:tcPr>
            <w:tcW w:w="2149" w:type="dxa"/>
          </w:tcPr>
          <w:p w:rsidR="00A14F18" w:rsidRPr="00A14F18" w:rsidRDefault="00A14F18" w:rsidP="00106B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</w:tr>
      <w:tr w:rsidR="00410D4F" w:rsidRPr="00967642" w:rsidTr="001A6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6" w:type="dxa"/>
          </w:tcPr>
          <w:p w:rsidR="00410D4F" w:rsidRDefault="00410D4F" w:rsidP="00410D4F">
            <w:pPr>
              <w:rPr>
                <w:color w:val="1F497D"/>
                <w:sz w:val="24"/>
                <w:szCs w:val="24"/>
                <w:lang w:val="nn-NO"/>
              </w:rPr>
            </w:pPr>
            <w:r>
              <w:rPr>
                <w:color w:val="1F497D"/>
                <w:sz w:val="24"/>
                <w:szCs w:val="24"/>
                <w:lang w:val="nn-NO"/>
              </w:rPr>
              <w:t>Levert 2 sett med komplette papirteikningar</w:t>
            </w:r>
          </w:p>
        </w:tc>
        <w:tc>
          <w:tcPr>
            <w:tcW w:w="1951" w:type="dxa"/>
          </w:tcPr>
          <w:p w:rsidR="00410D4F" w:rsidRPr="00A14F18" w:rsidRDefault="00410D4F" w:rsidP="00106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  <w:tc>
          <w:tcPr>
            <w:tcW w:w="2149" w:type="dxa"/>
          </w:tcPr>
          <w:p w:rsidR="00410D4F" w:rsidRPr="00A14F18" w:rsidRDefault="00410D4F" w:rsidP="00106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</w:tr>
      <w:tr w:rsidR="00410D4F" w:rsidTr="001A66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6" w:type="dxa"/>
          </w:tcPr>
          <w:p w:rsidR="00410D4F" w:rsidRDefault="00410D4F" w:rsidP="001A66C0">
            <w:pPr>
              <w:rPr>
                <w:color w:val="1F497D"/>
                <w:sz w:val="24"/>
                <w:szCs w:val="24"/>
                <w:lang w:val="nn-NO"/>
              </w:rPr>
            </w:pPr>
            <w:r>
              <w:rPr>
                <w:color w:val="1F497D"/>
                <w:sz w:val="24"/>
                <w:szCs w:val="24"/>
                <w:lang w:val="nn-NO"/>
              </w:rPr>
              <w:t>Levert all sluttdokumentasjon på elektronisk  (format etter kommunen sitt øn</w:t>
            </w:r>
            <w:r w:rsidR="001A66C0">
              <w:rPr>
                <w:color w:val="1F497D"/>
                <w:sz w:val="24"/>
                <w:szCs w:val="24"/>
                <w:lang w:val="nn-NO"/>
              </w:rPr>
              <w:t>s</w:t>
            </w:r>
            <w:r>
              <w:rPr>
                <w:color w:val="1F497D"/>
                <w:sz w:val="24"/>
                <w:szCs w:val="24"/>
                <w:lang w:val="nn-NO"/>
              </w:rPr>
              <w:t>kje)</w:t>
            </w:r>
          </w:p>
        </w:tc>
        <w:tc>
          <w:tcPr>
            <w:tcW w:w="1951" w:type="dxa"/>
          </w:tcPr>
          <w:p w:rsidR="00410D4F" w:rsidRPr="00A14F18" w:rsidRDefault="00410D4F" w:rsidP="00106B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  <w:tc>
          <w:tcPr>
            <w:tcW w:w="2149" w:type="dxa"/>
          </w:tcPr>
          <w:p w:rsidR="00410D4F" w:rsidRPr="00A14F18" w:rsidRDefault="00410D4F" w:rsidP="00106B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</w:tr>
      <w:tr w:rsidR="00A14F18" w:rsidTr="001A6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6" w:type="dxa"/>
          </w:tcPr>
          <w:p w:rsidR="00A14F18" w:rsidRPr="00A14F18" w:rsidRDefault="00410D4F" w:rsidP="00410D4F">
            <w:pPr>
              <w:rPr>
                <w:color w:val="1F497D"/>
                <w:sz w:val="24"/>
                <w:szCs w:val="24"/>
                <w:lang w:val="nn-NO"/>
              </w:rPr>
            </w:pPr>
            <w:r>
              <w:rPr>
                <w:color w:val="1F497D"/>
                <w:sz w:val="24"/>
                <w:szCs w:val="24"/>
                <w:lang w:val="nn-NO"/>
              </w:rPr>
              <w:t>Dokumentasjon røyrinspeksjon (video)</w:t>
            </w:r>
          </w:p>
        </w:tc>
        <w:tc>
          <w:tcPr>
            <w:tcW w:w="1951" w:type="dxa"/>
          </w:tcPr>
          <w:p w:rsidR="00A14F18" w:rsidRPr="00A14F18" w:rsidRDefault="00A14F18" w:rsidP="00106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  <w:tc>
          <w:tcPr>
            <w:tcW w:w="2149" w:type="dxa"/>
          </w:tcPr>
          <w:p w:rsidR="00A14F18" w:rsidRPr="00A14F18" w:rsidRDefault="00A14F18" w:rsidP="00106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</w:tr>
      <w:tr w:rsidR="00A14F18" w:rsidTr="001A66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6" w:type="dxa"/>
          </w:tcPr>
          <w:p w:rsidR="00A14F18" w:rsidRPr="00A14F18" w:rsidRDefault="00410D4F" w:rsidP="00106BC2">
            <w:pPr>
              <w:rPr>
                <w:color w:val="1F497D"/>
                <w:sz w:val="24"/>
                <w:szCs w:val="24"/>
                <w:lang w:val="nn-NO"/>
              </w:rPr>
            </w:pPr>
            <w:r>
              <w:rPr>
                <w:color w:val="1F497D"/>
                <w:sz w:val="24"/>
                <w:szCs w:val="24"/>
                <w:lang w:val="nn-NO"/>
              </w:rPr>
              <w:t>Dokumentasjon trykkprøving</w:t>
            </w:r>
          </w:p>
        </w:tc>
        <w:tc>
          <w:tcPr>
            <w:tcW w:w="1951" w:type="dxa"/>
          </w:tcPr>
          <w:p w:rsidR="00A14F18" w:rsidRPr="00A14F18" w:rsidRDefault="00A14F18" w:rsidP="00106B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  <w:tc>
          <w:tcPr>
            <w:tcW w:w="2149" w:type="dxa"/>
          </w:tcPr>
          <w:p w:rsidR="00A14F18" w:rsidRPr="00A14F18" w:rsidRDefault="00A14F18" w:rsidP="00106B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</w:tr>
      <w:tr w:rsidR="00A14F18" w:rsidTr="001A6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6" w:type="dxa"/>
          </w:tcPr>
          <w:p w:rsidR="00A14F18" w:rsidRPr="00A14F18" w:rsidRDefault="00410D4F" w:rsidP="00410D4F">
            <w:pPr>
              <w:rPr>
                <w:color w:val="1F497D"/>
                <w:sz w:val="24"/>
                <w:szCs w:val="24"/>
                <w:lang w:val="nn-NO"/>
              </w:rPr>
            </w:pPr>
            <w:r>
              <w:rPr>
                <w:color w:val="1F497D"/>
                <w:sz w:val="24"/>
                <w:szCs w:val="24"/>
                <w:lang w:val="nn-NO"/>
              </w:rPr>
              <w:t xml:space="preserve">Dokumentasjon </w:t>
            </w:r>
            <w:proofErr w:type="spellStart"/>
            <w:r>
              <w:rPr>
                <w:color w:val="1F497D"/>
                <w:sz w:val="24"/>
                <w:szCs w:val="24"/>
                <w:lang w:val="nn-NO"/>
              </w:rPr>
              <w:t>tetthetsprøving</w:t>
            </w:r>
            <w:proofErr w:type="spellEnd"/>
          </w:p>
        </w:tc>
        <w:tc>
          <w:tcPr>
            <w:tcW w:w="1951" w:type="dxa"/>
          </w:tcPr>
          <w:p w:rsidR="00A14F18" w:rsidRPr="00A14F18" w:rsidRDefault="00A14F18" w:rsidP="0094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  <w:tc>
          <w:tcPr>
            <w:tcW w:w="2149" w:type="dxa"/>
          </w:tcPr>
          <w:p w:rsidR="00A14F18" w:rsidRPr="00A14F18" w:rsidRDefault="00A14F18" w:rsidP="0094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</w:tr>
      <w:tr w:rsidR="00A14F18" w:rsidRPr="00410D4F" w:rsidTr="001A66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6" w:type="dxa"/>
          </w:tcPr>
          <w:p w:rsidR="00A14F18" w:rsidRPr="00A14F18" w:rsidRDefault="00410D4F" w:rsidP="00410D4F">
            <w:pPr>
              <w:rPr>
                <w:color w:val="1F497D"/>
                <w:sz w:val="24"/>
                <w:szCs w:val="24"/>
                <w:lang w:val="nn-NO"/>
              </w:rPr>
            </w:pPr>
            <w:r>
              <w:rPr>
                <w:color w:val="1F497D"/>
                <w:sz w:val="24"/>
                <w:szCs w:val="24"/>
                <w:lang w:val="nn-NO"/>
              </w:rPr>
              <w:t>Dokumentasjon pluggkøyring</w:t>
            </w:r>
          </w:p>
        </w:tc>
        <w:tc>
          <w:tcPr>
            <w:tcW w:w="1951" w:type="dxa"/>
          </w:tcPr>
          <w:p w:rsidR="00A14F18" w:rsidRPr="00A14F18" w:rsidRDefault="00A14F18" w:rsidP="00945B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  <w:tc>
          <w:tcPr>
            <w:tcW w:w="2149" w:type="dxa"/>
          </w:tcPr>
          <w:p w:rsidR="00A14F18" w:rsidRPr="00A14F18" w:rsidRDefault="00A14F18" w:rsidP="00945B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</w:tr>
      <w:tr w:rsidR="00A14F18" w:rsidTr="001A6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6" w:type="dxa"/>
          </w:tcPr>
          <w:p w:rsidR="00A14F18" w:rsidRPr="00A14F18" w:rsidRDefault="00410D4F" w:rsidP="00410D4F">
            <w:pPr>
              <w:rPr>
                <w:color w:val="1F497D"/>
                <w:sz w:val="24"/>
                <w:szCs w:val="24"/>
                <w:lang w:val="nn-NO"/>
              </w:rPr>
            </w:pPr>
            <w:r>
              <w:rPr>
                <w:color w:val="1F497D"/>
                <w:sz w:val="24"/>
                <w:szCs w:val="24"/>
                <w:lang w:val="nn-NO"/>
              </w:rPr>
              <w:t>Dokumentasjon desinfeksjon</w:t>
            </w:r>
          </w:p>
        </w:tc>
        <w:tc>
          <w:tcPr>
            <w:tcW w:w="1951" w:type="dxa"/>
          </w:tcPr>
          <w:p w:rsidR="00A14F18" w:rsidRPr="00A14F18" w:rsidRDefault="00A14F18" w:rsidP="0094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  <w:tc>
          <w:tcPr>
            <w:tcW w:w="2149" w:type="dxa"/>
          </w:tcPr>
          <w:p w:rsidR="00A14F18" w:rsidRPr="00A14F18" w:rsidRDefault="00A14F18" w:rsidP="0094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</w:tr>
      <w:tr w:rsidR="00A14F18" w:rsidRPr="00410D4F" w:rsidTr="001A66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6" w:type="dxa"/>
          </w:tcPr>
          <w:p w:rsidR="00A14F18" w:rsidRPr="00A14F18" w:rsidRDefault="00410D4F" w:rsidP="00410D4F">
            <w:pPr>
              <w:rPr>
                <w:color w:val="1F497D"/>
                <w:sz w:val="24"/>
                <w:szCs w:val="24"/>
                <w:lang w:val="nn-NO"/>
              </w:rPr>
            </w:pPr>
            <w:r>
              <w:rPr>
                <w:color w:val="1F497D"/>
                <w:sz w:val="24"/>
                <w:szCs w:val="24"/>
                <w:lang w:val="nn-NO"/>
              </w:rPr>
              <w:t>Dokumentasjon på materiell</w:t>
            </w:r>
          </w:p>
        </w:tc>
        <w:tc>
          <w:tcPr>
            <w:tcW w:w="1951" w:type="dxa"/>
          </w:tcPr>
          <w:p w:rsidR="00A14F18" w:rsidRPr="00A14F18" w:rsidRDefault="00A14F18" w:rsidP="00945B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  <w:tc>
          <w:tcPr>
            <w:tcW w:w="2149" w:type="dxa"/>
          </w:tcPr>
          <w:p w:rsidR="00A14F18" w:rsidRPr="00A14F18" w:rsidRDefault="00A14F18" w:rsidP="00945B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</w:tr>
      <w:tr w:rsidR="00A14F18" w:rsidTr="001A6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6" w:type="dxa"/>
          </w:tcPr>
          <w:p w:rsidR="00A14F18" w:rsidRPr="00A14F18" w:rsidRDefault="00410D4F" w:rsidP="00410D4F">
            <w:pPr>
              <w:rPr>
                <w:color w:val="1F497D"/>
                <w:sz w:val="24"/>
                <w:szCs w:val="24"/>
                <w:lang w:val="nn-NO"/>
              </w:rPr>
            </w:pPr>
            <w:r>
              <w:rPr>
                <w:color w:val="1F497D"/>
                <w:sz w:val="24"/>
                <w:szCs w:val="24"/>
                <w:lang w:val="nn-NO"/>
              </w:rPr>
              <w:t>Tinglyst grunnavtale for trase utanom kommunale område</w:t>
            </w:r>
          </w:p>
        </w:tc>
        <w:tc>
          <w:tcPr>
            <w:tcW w:w="1951" w:type="dxa"/>
          </w:tcPr>
          <w:p w:rsidR="00A14F18" w:rsidRPr="00A14F18" w:rsidRDefault="00A14F18" w:rsidP="0094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  <w:tc>
          <w:tcPr>
            <w:tcW w:w="2149" w:type="dxa"/>
          </w:tcPr>
          <w:p w:rsidR="00A14F18" w:rsidRPr="00A14F18" w:rsidRDefault="00A14F18" w:rsidP="0094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</w:tr>
      <w:tr w:rsidR="00A14F18" w:rsidTr="001A66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6" w:type="dxa"/>
          </w:tcPr>
          <w:p w:rsidR="00A14F18" w:rsidRPr="00A14F18" w:rsidRDefault="00410D4F" w:rsidP="00410D4F">
            <w:pPr>
              <w:rPr>
                <w:color w:val="1F497D"/>
                <w:sz w:val="24"/>
                <w:szCs w:val="24"/>
                <w:lang w:val="nn-NO"/>
              </w:rPr>
            </w:pPr>
            <w:r>
              <w:rPr>
                <w:color w:val="1F497D"/>
                <w:sz w:val="24"/>
                <w:szCs w:val="24"/>
                <w:lang w:val="nn-NO"/>
              </w:rPr>
              <w:t xml:space="preserve">Tinglyst grunnavtale/kjøp av grunn for pumpestasjonar/høgdebasseng inkludert vegtilkomst m </w:t>
            </w:r>
            <w:proofErr w:type="spellStart"/>
            <w:r>
              <w:rPr>
                <w:color w:val="1F497D"/>
                <w:sz w:val="24"/>
                <w:szCs w:val="24"/>
                <w:lang w:val="nn-NO"/>
              </w:rPr>
              <w:t>snuareal</w:t>
            </w:r>
            <w:proofErr w:type="spellEnd"/>
          </w:p>
        </w:tc>
        <w:tc>
          <w:tcPr>
            <w:tcW w:w="1951" w:type="dxa"/>
          </w:tcPr>
          <w:p w:rsidR="00A14F18" w:rsidRPr="00A14F18" w:rsidRDefault="00A14F18" w:rsidP="00945B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  <w:tc>
          <w:tcPr>
            <w:tcW w:w="2149" w:type="dxa"/>
          </w:tcPr>
          <w:p w:rsidR="00A14F18" w:rsidRPr="00A14F18" w:rsidRDefault="00A14F18" w:rsidP="00945B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</w:tr>
      <w:tr w:rsidR="00A14F18" w:rsidRPr="001A66C0" w:rsidTr="001A6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6" w:type="dxa"/>
          </w:tcPr>
          <w:p w:rsidR="00A14F18" w:rsidRPr="001A66C0" w:rsidRDefault="001A66C0" w:rsidP="001A66C0">
            <w:pPr>
              <w:rPr>
                <w:color w:val="1F497D"/>
                <w:sz w:val="24"/>
                <w:szCs w:val="24"/>
              </w:rPr>
            </w:pPr>
            <w:r w:rsidRPr="001A66C0">
              <w:rPr>
                <w:color w:val="1F497D"/>
                <w:sz w:val="24"/>
                <w:szCs w:val="24"/>
              </w:rPr>
              <w:t xml:space="preserve">Digitale fargefoto kvar 20 meter av grøfta både etter </w:t>
            </w:r>
            <w:proofErr w:type="spellStart"/>
            <w:r w:rsidRPr="001A66C0">
              <w:rPr>
                <w:color w:val="1F497D"/>
                <w:sz w:val="24"/>
                <w:szCs w:val="24"/>
              </w:rPr>
              <w:t>røyret</w:t>
            </w:r>
            <w:proofErr w:type="spellEnd"/>
            <w:r w:rsidRPr="001A66C0">
              <w:rPr>
                <w:color w:val="1F497D"/>
                <w:sz w:val="24"/>
                <w:szCs w:val="24"/>
              </w:rPr>
              <w:t xml:space="preserve">(a) er lagde og etter </w:t>
            </w:r>
            <w:proofErr w:type="spellStart"/>
            <w:r w:rsidRPr="001A66C0">
              <w:rPr>
                <w:color w:val="1F497D"/>
                <w:sz w:val="24"/>
                <w:szCs w:val="24"/>
              </w:rPr>
              <w:t>omfylling</w:t>
            </w:r>
            <w:proofErr w:type="spellEnd"/>
            <w:r w:rsidRPr="001A66C0">
              <w:rPr>
                <w:color w:val="1F497D"/>
                <w:sz w:val="24"/>
                <w:szCs w:val="24"/>
              </w:rPr>
              <w:t xml:space="preserve"> er utført </w:t>
            </w:r>
            <w:r>
              <w:rPr>
                <w:color w:val="1F497D"/>
                <w:sz w:val="24"/>
                <w:szCs w:val="24"/>
              </w:rPr>
              <w:t xml:space="preserve">i samsvar med </w:t>
            </w:r>
            <w:proofErr w:type="spellStart"/>
            <w:r>
              <w:rPr>
                <w:color w:val="1F497D"/>
                <w:sz w:val="24"/>
                <w:szCs w:val="24"/>
              </w:rPr>
              <w:t>pelnr</w:t>
            </w:r>
            <w:proofErr w:type="spellEnd"/>
            <w:r>
              <w:rPr>
                <w:color w:val="1F497D"/>
                <w:sz w:val="24"/>
                <w:szCs w:val="24"/>
              </w:rPr>
              <w:t>/</w:t>
            </w:r>
            <w:proofErr w:type="spellStart"/>
            <w:r>
              <w:rPr>
                <w:color w:val="1F497D"/>
                <w:sz w:val="24"/>
                <w:szCs w:val="24"/>
              </w:rPr>
              <w:t>kumnr</w:t>
            </w:r>
            <w:proofErr w:type="spellEnd"/>
            <w:r>
              <w:rPr>
                <w:color w:val="1F497D"/>
                <w:sz w:val="24"/>
                <w:szCs w:val="24"/>
              </w:rPr>
              <w:t xml:space="preserve"> </w:t>
            </w:r>
            <w:r w:rsidRPr="001A66C0">
              <w:rPr>
                <w:color w:val="1F497D"/>
                <w:sz w:val="24"/>
                <w:szCs w:val="24"/>
              </w:rPr>
              <w:t>– tatt i retni</w:t>
            </w:r>
            <w:r>
              <w:rPr>
                <w:color w:val="1F497D"/>
                <w:sz w:val="24"/>
                <w:szCs w:val="24"/>
              </w:rPr>
              <w:t>ng Nord</w:t>
            </w:r>
          </w:p>
        </w:tc>
        <w:tc>
          <w:tcPr>
            <w:tcW w:w="1951" w:type="dxa"/>
          </w:tcPr>
          <w:p w:rsidR="00A14F18" w:rsidRPr="001A66C0" w:rsidRDefault="00A14F18" w:rsidP="0094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24"/>
                <w:szCs w:val="24"/>
              </w:rPr>
            </w:pPr>
          </w:p>
        </w:tc>
        <w:tc>
          <w:tcPr>
            <w:tcW w:w="2149" w:type="dxa"/>
          </w:tcPr>
          <w:p w:rsidR="00A14F18" w:rsidRPr="001A66C0" w:rsidRDefault="00A14F18" w:rsidP="0094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24"/>
                <w:szCs w:val="24"/>
              </w:rPr>
            </w:pPr>
          </w:p>
        </w:tc>
      </w:tr>
      <w:tr w:rsidR="009C0CD6" w:rsidRPr="001A66C0" w:rsidTr="001A66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6" w:type="dxa"/>
          </w:tcPr>
          <w:p w:rsidR="009C0CD6" w:rsidRDefault="00967642" w:rsidP="00967642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Spesielt for plastrøyrrøyr med krage </w:t>
            </w:r>
            <w:proofErr w:type="gramStart"/>
            <w:r>
              <w:rPr>
                <w:color w:val="1F497D"/>
                <w:sz w:val="24"/>
                <w:szCs w:val="24"/>
              </w:rPr>
              <w:t>og  D</w:t>
            </w:r>
            <w:proofErr w:type="gramEnd"/>
            <w:r>
              <w:rPr>
                <w:color w:val="1F497D"/>
                <w:sz w:val="24"/>
                <w:szCs w:val="24"/>
              </w:rPr>
              <w:t xml:space="preserve"> = 400 mm eller større; </w:t>
            </w:r>
          </w:p>
          <w:p w:rsidR="00967642" w:rsidRDefault="00967642" w:rsidP="00967642">
            <w:pPr>
              <w:pStyle w:val="Listeavsnitt"/>
              <w:ind w:left="709" w:hanging="360"/>
              <w:rPr>
                <w:color w:val="1F497D"/>
              </w:rPr>
            </w:pPr>
            <w:r>
              <w:rPr>
                <w:color w:val="1F497D"/>
              </w:rPr>
              <w:t>1.   Trekking i kryss til halve det tilrådde   momentet</w:t>
            </w:r>
          </w:p>
          <w:p w:rsidR="00967642" w:rsidRDefault="00967642" w:rsidP="00967642">
            <w:pPr>
              <w:pStyle w:val="Listeavsnitt"/>
              <w:ind w:hanging="360"/>
              <w:rPr>
                <w:color w:val="1F497D"/>
              </w:rPr>
            </w:pPr>
            <w:r>
              <w:rPr>
                <w:color w:val="1F497D"/>
              </w:rPr>
              <w:t>2.</w:t>
            </w:r>
            <w:r>
              <w:rPr>
                <w:rFonts w:ascii="Times New Roman" w:hAnsi="Times New Roman"/>
                <w:color w:val="1F497D"/>
                <w:sz w:val="14"/>
                <w:szCs w:val="14"/>
              </w:rPr>
              <w:t>     </w:t>
            </w:r>
            <w:r>
              <w:rPr>
                <w:color w:val="1F497D"/>
              </w:rPr>
              <w:t>Trekking i kryss til det tilrådde momentet</w:t>
            </w:r>
          </w:p>
          <w:p w:rsidR="00967642" w:rsidRDefault="00967642" w:rsidP="00967642">
            <w:pPr>
              <w:pStyle w:val="Listeavsnitt"/>
              <w:ind w:hanging="360"/>
              <w:rPr>
                <w:color w:val="1F497D"/>
              </w:rPr>
            </w:pPr>
            <w:r>
              <w:rPr>
                <w:color w:val="1F497D"/>
              </w:rPr>
              <w:t>3.</w:t>
            </w:r>
            <w:r>
              <w:rPr>
                <w:rFonts w:ascii="Times New Roman" w:hAnsi="Times New Roman"/>
                <w:color w:val="1F497D"/>
                <w:sz w:val="14"/>
                <w:szCs w:val="14"/>
              </w:rPr>
              <w:t>     </w:t>
            </w:r>
            <w:r>
              <w:rPr>
                <w:color w:val="1F497D"/>
              </w:rPr>
              <w:t>Trykkprøving</w:t>
            </w:r>
          </w:p>
          <w:p w:rsidR="00967642" w:rsidRDefault="00967642" w:rsidP="00967642">
            <w:pPr>
              <w:pStyle w:val="Listeavsnitt"/>
              <w:ind w:hanging="360"/>
              <w:rPr>
                <w:color w:val="1F497D"/>
              </w:rPr>
            </w:pPr>
            <w:r>
              <w:rPr>
                <w:color w:val="1F497D"/>
              </w:rPr>
              <w:t>4.</w:t>
            </w:r>
            <w:r>
              <w:rPr>
                <w:rFonts w:ascii="Times New Roman" w:hAnsi="Times New Roman"/>
                <w:color w:val="1F497D"/>
                <w:sz w:val="14"/>
                <w:szCs w:val="14"/>
              </w:rPr>
              <w:t>      </w:t>
            </w:r>
            <w:proofErr w:type="spellStart"/>
            <w:r>
              <w:rPr>
                <w:color w:val="1F497D"/>
              </w:rPr>
              <w:t>Ettertrekking</w:t>
            </w:r>
            <w:proofErr w:type="spellEnd"/>
            <w:r>
              <w:rPr>
                <w:color w:val="1F497D"/>
              </w:rPr>
              <w:t xml:space="preserve"> til tilrådd moment på trykklaus leidning</w:t>
            </w:r>
          </w:p>
          <w:p w:rsidR="00967642" w:rsidRPr="001A66C0" w:rsidRDefault="00967642" w:rsidP="00967642">
            <w:pPr>
              <w:rPr>
                <w:color w:val="1F497D"/>
                <w:sz w:val="24"/>
                <w:szCs w:val="24"/>
              </w:rPr>
            </w:pPr>
          </w:p>
        </w:tc>
        <w:tc>
          <w:tcPr>
            <w:tcW w:w="1951" w:type="dxa"/>
          </w:tcPr>
          <w:p w:rsidR="009C0CD6" w:rsidRPr="001A66C0" w:rsidRDefault="009C0CD6" w:rsidP="00945B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F497D"/>
                <w:sz w:val="24"/>
                <w:szCs w:val="24"/>
              </w:rPr>
            </w:pPr>
          </w:p>
        </w:tc>
        <w:tc>
          <w:tcPr>
            <w:tcW w:w="2149" w:type="dxa"/>
          </w:tcPr>
          <w:p w:rsidR="009C0CD6" w:rsidRPr="001A66C0" w:rsidRDefault="009C0CD6" w:rsidP="00945B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F497D"/>
                <w:sz w:val="24"/>
                <w:szCs w:val="24"/>
              </w:rPr>
            </w:pPr>
          </w:p>
        </w:tc>
      </w:tr>
    </w:tbl>
    <w:p w:rsidR="00106BC2" w:rsidRPr="00967642" w:rsidRDefault="00106BC2" w:rsidP="00106BC2"/>
    <w:sectPr w:rsidR="00106BC2" w:rsidRPr="00967642" w:rsidSect="00A14F18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37B7D"/>
    <w:multiLevelType w:val="hybridMultilevel"/>
    <w:tmpl w:val="7480BD2E"/>
    <w:lvl w:ilvl="0" w:tplc="08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C2"/>
    <w:rsid w:val="00106BC2"/>
    <w:rsid w:val="0017202E"/>
    <w:rsid w:val="001A66C0"/>
    <w:rsid w:val="001D0B6B"/>
    <w:rsid w:val="00294753"/>
    <w:rsid w:val="0032581E"/>
    <w:rsid w:val="00410D4F"/>
    <w:rsid w:val="004C45D2"/>
    <w:rsid w:val="00501E00"/>
    <w:rsid w:val="00563C9C"/>
    <w:rsid w:val="00582A11"/>
    <w:rsid w:val="006D0F9C"/>
    <w:rsid w:val="00967642"/>
    <w:rsid w:val="009B197B"/>
    <w:rsid w:val="009C0CD6"/>
    <w:rsid w:val="00A14F18"/>
    <w:rsid w:val="00A51F33"/>
    <w:rsid w:val="00C47123"/>
    <w:rsid w:val="00DA0A08"/>
    <w:rsid w:val="00E5289F"/>
    <w:rsid w:val="00EA09AB"/>
    <w:rsid w:val="00FD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192F0-0990-4B44-8D34-21B9FB35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BC2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106BC2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106BC2"/>
    <w:pPr>
      <w:ind w:left="720"/>
    </w:pPr>
  </w:style>
  <w:style w:type="table" w:styleId="Tabellrutenett">
    <w:name w:val="Table Grid"/>
    <w:basedOn w:val="Vanligtabell"/>
    <w:uiPriority w:val="59"/>
    <w:rsid w:val="00A1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rutenett">
    <w:name w:val="Light Grid"/>
    <w:basedOn w:val="Vanligtabell"/>
    <w:uiPriority w:val="62"/>
    <w:rsid w:val="00A14F1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0A605-89B9-4CF0-BFC8-4EC2A7B8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Kvam herad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</dc:creator>
  <cp:lastModifiedBy>Norsk Rørsenter</cp:lastModifiedBy>
  <cp:revision>2</cp:revision>
  <dcterms:created xsi:type="dcterms:W3CDTF">2015-12-04T08:29:00Z</dcterms:created>
  <dcterms:modified xsi:type="dcterms:W3CDTF">2015-12-04T08:29:00Z</dcterms:modified>
</cp:coreProperties>
</file>