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1C81" w14:textId="67E3F71E" w:rsidR="00D937F0" w:rsidRPr="00CF4330" w:rsidRDefault="00B23831" w:rsidP="00D937F0">
      <w:pPr>
        <w:jc w:val="center"/>
        <w:rPr>
          <w:b/>
          <w:color w:val="1F497D"/>
          <w:sz w:val="40"/>
          <w:szCs w:val="40"/>
          <w:lang w:val="nn-NO"/>
        </w:rPr>
      </w:pPr>
      <w:r w:rsidRPr="00CF4330">
        <w:rPr>
          <w:b/>
          <w:color w:val="1F497D"/>
          <w:sz w:val="40"/>
          <w:szCs w:val="40"/>
          <w:lang w:val="nn-NO"/>
        </w:rPr>
        <w:t xml:space="preserve">Sjekkliste for </w:t>
      </w:r>
      <w:r w:rsidR="000D3653">
        <w:rPr>
          <w:b/>
          <w:color w:val="1F497D"/>
          <w:sz w:val="40"/>
          <w:szCs w:val="40"/>
          <w:lang w:val="nn-NO"/>
        </w:rPr>
        <w:t>VA</w:t>
      </w:r>
      <w:r w:rsidR="00007E13">
        <w:rPr>
          <w:b/>
          <w:color w:val="1F497D"/>
          <w:sz w:val="40"/>
          <w:szCs w:val="40"/>
          <w:lang w:val="nn-NO"/>
        </w:rPr>
        <w:t>O</w:t>
      </w:r>
      <w:r w:rsidR="000D3653">
        <w:rPr>
          <w:b/>
          <w:color w:val="1F497D"/>
          <w:sz w:val="40"/>
          <w:szCs w:val="40"/>
          <w:lang w:val="nn-NO"/>
        </w:rPr>
        <w:t xml:space="preserve"> </w:t>
      </w:r>
      <w:r w:rsidR="0025275F">
        <w:rPr>
          <w:b/>
          <w:color w:val="1F497D"/>
          <w:sz w:val="40"/>
          <w:szCs w:val="40"/>
          <w:lang w:val="nn-NO"/>
        </w:rPr>
        <w:t>–</w:t>
      </w:r>
      <w:r w:rsidR="000D3653">
        <w:rPr>
          <w:b/>
          <w:color w:val="1F497D"/>
          <w:sz w:val="40"/>
          <w:szCs w:val="40"/>
          <w:lang w:val="nn-NO"/>
        </w:rPr>
        <w:t xml:space="preserve"> plan</w:t>
      </w:r>
      <w:r w:rsidR="0025275F">
        <w:rPr>
          <w:b/>
          <w:color w:val="1F497D"/>
          <w:sz w:val="40"/>
          <w:szCs w:val="40"/>
          <w:lang w:val="nn-NO"/>
        </w:rPr>
        <w:t xml:space="preserve"> </w:t>
      </w:r>
      <w:r w:rsidR="00C82871">
        <w:rPr>
          <w:b/>
          <w:color w:val="1F497D"/>
          <w:sz w:val="40"/>
          <w:szCs w:val="40"/>
          <w:lang w:val="nn-NO"/>
        </w:rPr>
        <w:t>– vedlegg B1 i VA norma</w:t>
      </w:r>
    </w:p>
    <w:p w14:paraId="38751C82" w14:textId="77777777" w:rsidR="00D937F0" w:rsidRPr="00CF4330" w:rsidRDefault="00D937F0" w:rsidP="00106BC2">
      <w:pPr>
        <w:rPr>
          <w:b/>
          <w:color w:val="1F497D"/>
          <w:sz w:val="32"/>
          <w:szCs w:val="32"/>
          <w:lang w:val="nn-NO"/>
        </w:rPr>
      </w:pPr>
      <w:r w:rsidRPr="00CF4330">
        <w:rPr>
          <w:b/>
          <w:color w:val="1F497D"/>
          <w:sz w:val="32"/>
          <w:szCs w:val="32"/>
          <w:lang w:val="nn-NO"/>
        </w:rPr>
        <w:t>Type anlegg som er omfatta av planen</w:t>
      </w:r>
    </w:p>
    <w:p w14:paraId="38751C83" w14:textId="77777777" w:rsidR="00D937F0" w:rsidRPr="00CF4330" w:rsidRDefault="00D937F0" w:rsidP="00106BC2">
      <w:pPr>
        <w:rPr>
          <w:b/>
          <w:color w:val="1F497D"/>
          <w:sz w:val="24"/>
          <w:szCs w:val="24"/>
          <w:lang w:val="nn-NO"/>
        </w:rPr>
      </w:pPr>
      <w:r w:rsidRPr="00CF4330">
        <w:rPr>
          <w:b/>
          <w:color w:val="1F497D"/>
          <w:sz w:val="24"/>
          <w:szCs w:val="24"/>
          <w:lang w:val="nn-NO"/>
        </w:rPr>
        <w:t>Set kryss for det type tiltak som er omfatta av planen</w:t>
      </w:r>
    </w:p>
    <w:tbl>
      <w:tblPr>
        <w:tblStyle w:val="Tabellrutenett"/>
        <w:tblW w:w="10348" w:type="dxa"/>
        <w:jc w:val="center"/>
        <w:tblLook w:val="04A0" w:firstRow="1" w:lastRow="0" w:firstColumn="1" w:lastColumn="0" w:noHBand="0" w:noVBand="1"/>
      </w:tblPr>
      <w:tblGrid>
        <w:gridCol w:w="562"/>
        <w:gridCol w:w="3690"/>
        <w:gridCol w:w="426"/>
        <w:gridCol w:w="562"/>
        <w:gridCol w:w="5108"/>
      </w:tblGrid>
      <w:tr w:rsidR="00D937F0" w:rsidRPr="00CF4330" w14:paraId="38751C89" w14:textId="77777777" w:rsidTr="00D937F0">
        <w:trPr>
          <w:jc w:val="center"/>
        </w:trPr>
        <w:tc>
          <w:tcPr>
            <w:tcW w:w="562" w:type="dxa"/>
            <w:vAlign w:val="center"/>
          </w:tcPr>
          <w:p w14:paraId="38751C84" w14:textId="77777777" w:rsidR="00D937F0" w:rsidRPr="00CF4330" w:rsidRDefault="00D937F0" w:rsidP="00D937F0">
            <w:pPr>
              <w:jc w:val="center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90" w:type="dxa"/>
          </w:tcPr>
          <w:p w14:paraId="38751C85" w14:textId="5CA9F96E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Offentl</w:t>
            </w:r>
            <w:r w:rsidR="00BB2A17">
              <w:rPr>
                <w:b/>
                <w:color w:val="1F497D"/>
                <w:sz w:val="24"/>
                <w:szCs w:val="24"/>
                <w:lang w:val="nn-NO"/>
              </w:rPr>
              <w:t>e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 VA-anlegg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14:paraId="38751C86" w14:textId="77777777" w:rsidR="00D937F0" w:rsidRPr="00CF4330" w:rsidRDefault="00D937F0" w:rsidP="00D937F0">
            <w:pPr>
              <w:jc w:val="center"/>
              <w:rPr>
                <w:b/>
                <w:color w:val="A6A6A6" w:themeColor="background1" w:themeShade="A6"/>
                <w:sz w:val="24"/>
                <w:szCs w:val="24"/>
                <w:highlight w:val="darkCyan"/>
                <w:lang w:val="nn-NO"/>
              </w:rPr>
            </w:pPr>
          </w:p>
        </w:tc>
        <w:tc>
          <w:tcPr>
            <w:tcW w:w="562" w:type="dxa"/>
          </w:tcPr>
          <w:p w14:paraId="38751C87" w14:textId="77777777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5108" w:type="dxa"/>
          </w:tcPr>
          <w:p w14:paraId="38751C88" w14:textId="77777777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Private VA-anlegg</w:t>
            </w:r>
          </w:p>
        </w:tc>
      </w:tr>
      <w:tr w:rsidR="00D937F0" w:rsidRPr="00CF4330" w14:paraId="38751C8F" w14:textId="77777777" w:rsidTr="00D937F0">
        <w:trPr>
          <w:jc w:val="center"/>
        </w:trPr>
        <w:tc>
          <w:tcPr>
            <w:tcW w:w="562" w:type="dxa"/>
            <w:vAlign w:val="center"/>
          </w:tcPr>
          <w:p w14:paraId="38751C8A" w14:textId="77777777" w:rsidR="00D937F0" w:rsidRPr="00CF4330" w:rsidRDefault="00D937F0" w:rsidP="00D937F0">
            <w:pPr>
              <w:jc w:val="center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90" w:type="dxa"/>
          </w:tcPr>
          <w:p w14:paraId="38751C8B" w14:textId="57C8C8F7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Offentl</w:t>
            </w:r>
            <w:r w:rsidR="00BB2A17">
              <w:rPr>
                <w:b/>
                <w:color w:val="1F497D"/>
                <w:sz w:val="24"/>
                <w:szCs w:val="24"/>
                <w:lang w:val="nn-NO"/>
              </w:rPr>
              <w:t>e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 Veganlegg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14:paraId="38751C8C" w14:textId="77777777" w:rsidR="00D937F0" w:rsidRPr="00CF4330" w:rsidRDefault="00D937F0" w:rsidP="00D937F0">
            <w:pPr>
              <w:jc w:val="center"/>
              <w:rPr>
                <w:b/>
                <w:color w:val="A6A6A6" w:themeColor="background1" w:themeShade="A6"/>
                <w:sz w:val="24"/>
                <w:szCs w:val="24"/>
                <w:highlight w:val="darkCyan"/>
                <w:lang w:val="nn-NO"/>
              </w:rPr>
            </w:pPr>
          </w:p>
        </w:tc>
        <w:tc>
          <w:tcPr>
            <w:tcW w:w="562" w:type="dxa"/>
          </w:tcPr>
          <w:p w14:paraId="38751C8D" w14:textId="77777777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5108" w:type="dxa"/>
          </w:tcPr>
          <w:p w14:paraId="38751C8E" w14:textId="77777777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Private Veganlegg</w:t>
            </w:r>
          </w:p>
        </w:tc>
      </w:tr>
    </w:tbl>
    <w:p w14:paraId="38751C90" w14:textId="77777777" w:rsidR="00D937F0" w:rsidRPr="00CF4330" w:rsidRDefault="00D937F0" w:rsidP="00106BC2">
      <w:pPr>
        <w:rPr>
          <w:b/>
          <w:color w:val="1F497D"/>
          <w:sz w:val="32"/>
          <w:szCs w:val="32"/>
          <w:lang w:val="nn-NO"/>
        </w:rPr>
      </w:pPr>
    </w:p>
    <w:tbl>
      <w:tblPr>
        <w:tblStyle w:val="Tabellrutenett"/>
        <w:tblW w:w="10348" w:type="dxa"/>
        <w:jc w:val="center"/>
        <w:tblLook w:val="04A0" w:firstRow="1" w:lastRow="0" w:firstColumn="1" w:lastColumn="0" w:noHBand="0" w:noVBand="1"/>
      </w:tblPr>
      <w:tblGrid>
        <w:gridCol w:w="3315"/>
        <w:gridCol w:w="7033"/>
      </w:tblGrid>
      <w:tr w:rsidR="00CB343D" w:rsidRPr="00CF4330" w14:paraId="38751C93" w14:textId="77777777" w:rsidTr="007A0534">
        <w:trPr>
          <w:jc w:val="center"/>
        </w:trPr>
        <w:tc>
          <w:tcPr>
            <w:tcW w:w="562" w:type="dxa"/>
            <w:vAlign w:val="center"/>
          </w:tcPr>
          <w:p w14:paraId="38751C91" w14:textId="47CD507F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Tiltakshav</w:t>
            </w:r>
            <w:r w:rsidR="00BB2A17">
              <w:rPr>
                <w:b/>
                <w:color w:val="1F497D"/>
                <w:sz w:val="24"/>
                <w:szCs w:val="24"/>
                <w:lang w:val="nn-NO"/>
              </w:rPr>
              <w:t>a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r</w:t>
            </w:r>
          </w:p>
        </w:tc>
        <w:tc>
          <w:tcPr>
            <w:tcW w:w="3690" w:type="dxa"/>
          </w:tcPr>
          <w:p w14:paraId="38751C92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14:paraId="38751C96" w14:textId="77777777" w:rsidTr="007A0534">
        <w:trPr>
          <w:jc w:val="center"/>
        </w:trPr>
        <w:tc>
          <w:tcPr>
            <w:tcW w:w="562" w:type="dxa"/>
            <w:vAlign w:val="center"/>
          </w:tcPr>
          <w:p w14:paraId="38751C94" w14:textId="65B26DBF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Ansvarl</w:t>
            </w:r>
            <w:r w:rsidR="00BB2A17">
              <w:rPr>
                <w:b/>
                <w:color w:val="1F497D"/>
                <w:sz w:val="24"/>
                <w:szCs w:val="24"/>
                <w:lang w:val="nn-NO"/>
              </w:rPr>
              <w:t>e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 prosjekter</w:t>
            </w:r>
            <w:r w:rsidR="00BB2A17">
              <w:rPr>
                <w:b/>
                <w:color w:val="1F497D"/>
                <w:sz w:val="24"/>
                <w:szCs w:val="24"/>
                <w:lang w:val="nn-NO"/>
              </w:rPr>
              <w:t>a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nde</w:t>
            </w:r>
          </w:p>
        </w:tc>
        <w:tc>
          <w:tcPr>
            <w:tcW w:w="3690" w:type="dxa"/>
          </w:tcPr>
          <w:p w14:paraId="38751C95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14:paraId="38751C99" w14:textId="77777777" w:rsidTr="007A0534">
        <w:trPr>
          <w:jc w:val="center"/>
        </w:trPr>
        <w:tc>
          <w:tcPr>
            <w:tcW w:w="562" w:type="dxa"/>
            <w:vAlign w:val="center"/>
          </w:tcPr>
          <w:p w14:paraId="38751C97" w14:textId="59DBF0D1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Prosjektna</w:t>
            </w:r>
            <w:r w:rsidR="00BB2A17">
              <w:rPr>
                <w:b/>
                <w:color w:val="1F497D"/>
                <w:sz w:val="24"/>
                <w:szCs w:val="24"/>
                <w:lang w:val="nn-NO"/>
              </w:rPr>
              <w:t>m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n:</w:t>
            </w:r>
          </w:p>
        </w:tc>
        <w:tc>
          <w:tcPr>
            <w:tcW w:w="3690" w:type="dxa"/>
          </w:tcPr>
          <w:p w14:paraId="38751C98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14:paraId="38751C9C" w14:textId="77777777" w:rsidTr="007A0534">
        <w:trPr>
          <w:jc w:val="center"/>
        </w:trPr>
        <w:tc>
          <w:tcPr>
            <w:tcW w:w="562" w:type="dxa"/>
            <w:vAlign w:val="center"/>
          </w:tcPr>
          <w:p w14:paraId="38751C9A" w14:textId="77777777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Gards- og bruksnummer:</w:t>
            </w:r>
          </w:p>
        </w:tc>
        <w:tc>
          <w:tcPr>
            <w:tcW w:w="3690" w:type="dxa"/>
          </w:tcPr>
          <w:p w14:paraId="38751C9B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14:paraId="38751C9F" w14:textId="77777777" w:rsidTr="007A0534">
        <w:trPr>
          <w:jc w:val="center"/>
        </w:trPr>
        <w:tc>
          <w:tcPr>
            <w:tcW w:w="562" w:type="dxa"/>
            <w:vAlign w:val="center"/>
          </w:tcPr>
          <w:p w14:paraId="38751C9D" w14:textId="77777777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Arealplan-ID:</w:t>
            </w:r>
          </w:p>
        </w:tc>
        <w:tc>
          <w:tcPr>
            <w:tcW w:w="3690" w:type="dxa"/>
          </w:tcPr>
          <w:p w14:paraId="38751C9E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</w:tbl>
    <w:p w14:paraId="38751CA0" w14:textId="77777777" w:rsidR="00CB343D" w:rsidRPr="00CF4330" w:rsidRDefault="00CB343D" w:rsidP="00106BC2">
      <w:pPr>
        <w:rPr>
          <w:b/>
          <w:color w:val="1F497D"/>
          <w:sz w:val="24"/>
          <w:szCs w:val="24"/>
          <w:lang w:val="nn-NO"/>
        </w:rPr>
      </w:pPr>
    </w:p>
    <w:p w14:paraId="38751CA1" w14:textId="1F798546" w:rsidR="00C954DA" w:rsidRPr="00CF4330" w:rsidRDefault="00C954DA" w:rsidP="00106BC2">
      <w:pPr>
        <w:rPr>
          <w:b/>
          <w:color w:val="1F497D"/>
          <w:sz w:val="24"/>
          <w:szCs w:val="24"/>
          <w:lang w:val="nn-NO"/>
        </w:rPr>
      </w:pPr>
      <w:r w:rsidRPr="00CF4330">
        <w:rPr>
          <w:b/>
          <w:color w:val="1F497D"/>
          <w:sz w:val="24"/>
          <w:szCs w:val="24"/>
          <w:lang w:val="nn-NO"/>
        </w:rPr>
        <w:t xml:space="preserve">Sjekklista skal dokumentere at omtalt punkt er skildra i </w:t>
      </w:r>
      <w:r w:rsidR="004662C9">
        <w:rPr>
          <w:b/>
          <w:color w:val="1F497D"/>
          <w:sz w:val="24"/>
          <w:szCs w:val="24"/>
          <w:lang w:val="nn-NO"/>
        </w:rPr>
        <w:t>VA</w:t>
      </w:r>
      <w:r w:rsidR="002716C8">
        <w:rPr>
          <w:b/>
          <w:color w:val="1F497D"/>
          <w:sz w:val="24"/>
          <w:szCs w:val="24"/>
          <w:lang w:val="nn-NO"/>
        </w:rPr>
        <w:t>O</w:t>
      </w:r>
      <w:r w:rsidR="007C6331">
        <w:rPr>
          <w:b/>
          <w:color w:val="1F497D"/>
          <w:sz w:val="24"/>
          <w:szCs w:val="24"/>
          <w:lang w:val="nn-NO"/>
        </w:rPr>
        <w:t xml:space="preserve"> -</w:t>
      </w:r>
      <w:r w:rsidR="002716C8">
        <w:rPr>
          <w:b/>
          <w:color w:val="1F497D"/>
          <w:sz w:val="24"/>
          <w:szCs w:val="24"/>
          <w:lang w:val="nn-NO"/>
        </w:rPr>
        <w:t xml:space="preserve"> </w:t>
      </w:r>
      <w:r w:rsidR="004662C9">
        <w:rPr>
          <w:b/>
          <w:color w:val="1F497D"/>
          <w:sz w:val="24"/>
          <w:szCs w:val="24"/>
          <w:lang w:val="nn-NO"/>
        </w:rPr>
        <w:t>pla</w:t>
      </w:r>
      <w:r w:rsidR="000D3653">
        <w:rPr>
          <w:b/>
          <w:color w:val="1F497D"/>
          <w:sz w:val="24"/>
          <w:szCs w:val="24"/>
          <w:lang w:val="nn-NO"/>
        </w:rPr>
        <w:t>n</w:t>
      </w:r>
      <w:r w:rsidRPr="00CF4330">
        <w:rPr>
          <w:b/>
          <w:color w:val="1F497D"/>
          <w:sz w:val="24"/>
          <w:szCs w:val="24"/>
          <w:lang w:val="nn-NO"/>
        </w:rPr>
        <w:t xml:space="preserve"> eller på teikningar</w:t>
      </w:r>
    </w:p>
    <w:p w14:paraId="38751CA2" w14:textId="77777777" w:rsidR="00CB343D" w:rsidRPr="00CF4330" w:rsidRDefault="00CB343D" w:rsidP="00106BC2">
      <w:pPr>
        <w:rPr>
          <w:b/>
          <w:color w:val="1F497D"/>
          <w:sz w:val="18"/>
          <w:szCs w:val="18"/>
          <w:lang w:val="nn-NO"/>
        </w:rPr>
      </w:pPr>
    </w:p>
    <w:tbl>
      <w:tblPr>
        <w:tblStyle w:val="Lystrutenett"/>
        <w:tblW w:w="10456" w:type="dxa"/>
        <w:tblLayout w:type="fixed"/>
        <w:tblLook w:val="04A0" w:firstRow="1" w:lastRow="0" w:firstColumn="1" w:lastColumn="0" w:noHBand="0" w:noVBand="1"/>
      </w:tblPr>
      <w:tblGrid>
        <w:gridCol w:w="840"/>
        <w:gridCol w:w="6923"/>
        <w:gridCol w:w="1276"/>
        <w:gridCol w:w="1417"/>
      </w:tblGrid>
      <w:tr w:rsidR="000D3653" w:rsidRPr="00CF4330" w14:paraId="38751CA7" w14:textId="77777777" w:rsidTr="00466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bottom w:val="single" w:sz="8" w:space="0" w:color="000000" w:themeColor="text1"/>
            </w:tcBorders>
            <w:vAlign w:val="center"/>
          </w:tcPr>
          <w:p w14:paraId="38751CA3" w14:textId="77777777" w:rsidR="000D3653" w:rsidRPr="00CF4330" w:rsidRDefault="000D3653" w:rsidP="00D937F0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Punkt</w:t>
            </w:r>
          </w:p>
        </w:tc>
        <w:tc>
          <w:tcPr>
            <w:tcW w:w="6923" w:type="dxa"/>
            <w:tcBorders>
              <w:bottom w:val="single" w:sz="8" w:space="0" w:color="000000" w:themeColor="text1"/>
            </w:tcBorders>
            <w:vAlign w:val="center"/>
          </w:tcPr>
          <w:p w14:paraId="38751CA4" w14:textId="77777777" w:rsidR="000D3653" w:rsidRPr="00CF4330" w:rsidRDefault="000D3653" w:rsidP="00106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Skildring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vAlign w:val="center"/>
          </w:tcPr>
          <w:p w14:paraId="38751CA5" w14:textId="77777777" w:rsidR="000D3653" w:rsidRPr="006C3C7F" w:rsidRDefault="006C3C7F" w:rsidP="006C3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lang w:val="nn-NO"/>
              </w:rPr>
            </w:pPr>
            <w:r w:rsidRPr="006C3C7F">
              <w:rPr>
                <w:color w:val="1F497D"/>
                <w:lang w:val="nn-NO"/>
              </w:rPr>
              <w:t>Levert (</w:t>
            </w:r>
            <w:r w:rsidR="000D3653" w:rsidRPr="006C3C7F">
              <w:rPr>
                <w:color w:val="1F497D"/>
                <w:lang w:val="nn-NO"/>
              </w:rPr>
              <w:t>dato</w:t>
            </w:r>
            <w:r>
              <w:rPr>
                <w:color w:val="1F497D"/>
                <w:lang w:val="nn-NO"/>
              </w:rPr>
              <w:t>) og r</w:t>
            </w:r>
            <w:r w:rsidRPr="006C3C7F">
              <w:rPr>
                <w:color w:val="1F497D"/>
                <w:lang w:val="nn-NO"/>
              </w:rPr>
              <w:t>ef.</w:t>
            </w:r>
          </w:p>
        </w:tc>
        <w:tc>
          <w:tcPr>
            <w:tcW w:w="1417" w:type="dxa"/>
            <w:tcBorders>
              <w:bottom w:val="single" w:sz="8" w:space="0" w:color="000000" w:themeColor="text1"/>
            </w:tcBorders>
            <w:vAlign w:val="center"/>
          </w:tcPr>
          <w:p w14:paraId="38751CA6" w14:textId="77777777" w:rsidR="000D3653" w:rsidRPr="006C3C7F" w:rsidRDefault="000D3653" w:rsidP="006C3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lang w:val="nn-NO"/>
              </w:rPr>
            </w:pPr>
            <w:r w:rsidRPr="006C3C7F">
              <w:rPr>
                <w:color w:val="1F497D"/>
                <w:lang w:val="nn-NO"/>
              </w:rPr>
              <w:t>Godkjent (dato)</w:t>
            </w:r>
            <w:r w:rsidR="006C3C7F">
              <w:rPr>
                <w:color w:val="1F497D"/>
                <w:lang w:val="nn-NO"/>
              </w:rPr>
              <w:t xml:space="preserve"> og ref.</w:t>
            </w:r>
          </w:p>
        </w:tc>
      </w:tr>
      <w:tr w:rsidR="000D3653" w:rsidRPr="00CF4330" w14:paraId="38751CAB" w14:textId="77777777" w:rsidTr="0046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6A6A6" w:themeFill="background1" w:themeFillShade="A6"/>
          </w:tcPr>
          <w:p w14:paraId="38751CA8" w14:textId="77777777" w:rsidR="000D3653" w:rsidRPr="00CF4330" w:rsidRDefault="000D3653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</w:t>
            </w:r>
          </w:p>
        </w:tc>
        <w:tc>
          <w:tcPr>
            <w:tcW w:w="6923" w:type="dxa"/>
            <w:shd w:val="clear" w:color="auto" w:fill="A6A6A6" w:themeFill="background1" w:themeFillShade="A6"/>
          </w:tcPr>
          <w:p w14:paraId="38751CA9" w14:textId="77777777" w:rsidR="000D3653" w:rsidRPr="00CF4330" w:rsidRDefault="000D3653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Informasjon om omfang av tiltak: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14:paraId="38751CAA" w14:textId="78BC57FB" w:rsidR="000D3653" w:rsidRPr="006C3C7F" w:rsidRDefault="000D3653" w:rsidP="000D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lang w:val="nn-NO"/>
              </w:rPr>
            </w:pPr>
            <w:r w:rsidRPr="006C3C7F">
              <w:rPr>
                <w:b/>
                <w:color w:val="1F497D"/>
                <w:lang w:val="nn-NO"/>
              </w:rPr>
              <w:t xml:space="preserve">     VA</w:t>
            </w:r>
            <w:r w:rsidR="002716C8">
              <w:rPr>
                <w:b/>
                <w:color w:val="1F497D"/>
                <w:lang w:val="nn-NO"/>
              </w:rPr>
              <w:t xml:space="preserve">O </w:t>
            </w:r>
            <w:r w:rsidR="007C6331">
              <w:rPr>
                <w:b/>
                <w:color w:val="1F497D"/>
                <w:lang w:val="nn-NO"/>
              </w:rPr>
              <w:t xml:space="preserve"> -</w:t>
            </w:r>
            <w:r w:rsidR="002716C8">
              <w:rPr>
                <w:b/>
                <w:color w:val="1F497D"/>
                <w:lang w:val="nn-NO"/>
              </w:rPr>
              <w:t>plan</w:t>
            </w:r>
          </w:p>
        </w:tc>
      </w:tr>
      <w:tr w:rsidR="000D3653" w:rsidRPr="00CF4330" w14:paraId="38751CB0" w14:textId="77777777" w:rsidTr="00466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FFFFFF" w:themeFill="background1"/>
          </w:tcPr>
          <w:p w14:paraId="38751CAC" w14:textId="77777777" w:rsidR="000D3653" w:rsidRPr="00CF4330" w:rsidRDefault="000D3653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1.1</w:t>
            </w:r>
          </w:p>
        </w:tc>
        <w:tc>
          <w:tcPr>
            <w:tcW w:w="6923" w:type="dxa"/>
            <w:shd w:val="clear" w:color="auto" w:fill="FFFFFF" w:themeFill="background1"/>
          </w:tcPr>
          <w:p w14:paraId="38751CAD" w14:textId="087F4CF6" w:rsidR="000D3653" w:rsidRPr="00CF4330" w:rsidRDefault="000D3653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4662C9">
              <w:rPr>
                <w:b/>
                <w:color w:val="1F497D"/>
                <w:sz w:val="24"/>
                <w:szCs w:val="24"/>
                <w:lang w:val="nn-NO"/>
              </w:rPr>
              <w:t>Innle</w:t>
            </w:r>
            <w:r w:rsidR="00195D34">
              <w:rPr>
                <w:b/>
                <w:color w:val="1F497D"/>
                <w:sz w:val="24"/>
                <w:szCs w:val="24"/>
                <w:lang w:val="nn-NO"/>
              </w:rPr>
              <w:t>iing</w:t>
            </w:r>
            <w:r>
              <w:rPr>
                <w:color w:val="1F497D"/>
                <w:sz w:val="24"/>
                <w:szCs w:val="24"/>
                <w:lang w:val="nn-NO"/>
              </w:rPr>
              <w:t>: Kort bakgrunn for utarbeiding av planen</w:t>
            </w:r>
          </w:p>
        </w:tc>
        <w:tc>
          <w:tcPr>
            <w:tcW w:w="1276" w:type="dxa"/>
            <w:shd w:val="clear" w:color="auto" w:fill="FFFFFF" w:themeFill="background1"/>
          </w:tcPr>
          <w:p w14:paraId="38751CAE" w14:textId="77777777" w:rsidR="000D3653" w:rsidRPr="00CF4330" w:rsidRDefault="000D3653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751CAF" w14:textId="77777777" w:rsidR="000D3653" w:rsidRPr="00CF4330" w:rsidRDefault="000D3653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0D3653" w:rsidRPr="002D7832" w14:paraId="38751CB5" w14:textId="77777777" w:rsidTr="0046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FFFFFF" w:themeFill="background1"/>
          </w:tcPr>
          <w:p w14:paraId="38751CB1" w14:textId="77777777" w:rsidR="000D3653" w:rsidRPr="00CF4330" w:rsidRDefault="000D3653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1.2</w:t>
            </w:r>
          </w:p>
        </w:tc>
        <w:tc>
          <w:tcPr>
            <w:tcW w:w="6923" w:type="dxa"/>
            <w:shd w:val="clear" w:color="auto" w:fill="FFFFFF" w:themeFill="background1"/>
          </w:tcPr>
          <w:p w14:paraId="38751CB2" w14:textId="31F0B3E7" w:rsidR="000D3653" w:rsidRPr="00CF4330" w:rsidRDefault="000D3653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4662C9">
              <w:rPr>
                <w:b/>
                <w:color w:val="1F497D"/>
                <w:sz w:val="24"/>
                <w:szCs w:val="24"/>
                <w:lang w:val="nn-NO"/>
              </w:rPr>
              <w:t>Plan</w:t>
            </w:r>
            <w:r w:rsidR="00195D34">
              <w:rPr>
                <w:b/>
                <w:color w:val="1F497D"/>
                <w:sz w:val="24"/>
                <w:szCs w:val="24"/>
                <w:lang w:val="nn-NO"/>
              </w:rPr>
              <w:t>omtale</w:t>
            </w:r>
            <w:r>
              <w:rPr>
                <w:color w:val="1F497D"/>
                <w:sz w:val="24"/>
                <w:szCs w:val="24"/>
                <w:lang w:val="nn-NO"/>
              </w:rPr>
              <w:t>:</w:t>
            </w:r>
            <w:r w:rsidRPr="00195D34">
              <w:rPr>
                <w:lang w:val="nn-NO"/>
              </w:rPr>
              <w:t xml:space="preserve"> </w:t>
            </w:r>
            <w:r w:rsidRPr="000D3653">
              <w:rPr>
                <w:color w:val="1F497D"/>
                <w:sz w:val="24"/>
                <w:szCs w:val="24"/>
                <w:lang w:val="nn-NO"/>
              </w:rPr>
              <w:t>Kort oppsummering av reguleringsplanen sitt formål og hovudgrep på forhold som påv</w:t>
            </w:r>
            <w:r w:rsidR="00195D34">
              <w:rPr>
                <w:color w:val="1F497D"/>
                <w:sz w:val="24"/>
                <w:szCs w:val="24"/>
                <w:lang w:val="nn-NO"/>
              </w:rPr>
              <w:t>e</w:t>
            </w:r>
            <w:r w:rsidRPr="000D3653">
              <w:rPr>
                <w:color w:val="1F497D"/>
                <w:sz w:val="24"/>
                <w:szCs w:val="24"/>
                <w:lang w:val="nn-NO"/>
              </w:rPr>
              <w:t>rk</w:t>
            </w:r>
            <w:r w:rsidR="00195D34">
              <w:rPr>
                <w:color w:val="1F497D"/>
                <w:sz w:val="24"/>
                <w:szCs w:val="24"/>
                <w:lang w:val="nn-NO"/>
              </w:rPr>
              <w:t>a</w:t>
            </w:r>
            <w:r w:rsidRPr="000D3653">
              <w:rPr>
                <w:color w:val="1F497D"/>
                <w:sz w:val="24"/>
                <w:szCs w:val="24"/>
                <w:lang w:val="nn-NO"/>
              </w:rPr>
              <w:t>r løysinga for vatn, avløp og overvatn</w:t>
            </w:r>
          </w:p>
        </w:tc>
        <w:tc>
          <w:tcPr>
            <w:tcW w:w="1276" w:type="dxa"/>
            <w:shd w:val="clear" w:color="auto" w:fill="FFFFFF" w:themeFill="background1"/>
          </w:tcPr>
          <w:p w14:paraId="38751CB3" w14:textId="77777777" w:rsidR="000D3653" w:rsidRPr="00CF4330" w:rsidRDefault="000D3653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751CB4" w14:textId="77777777" w:rsidR="000D3653" w:rsidRPr="00CF4330" w:rsidRDefault="000D3653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0D3653" w:rsidRPr="002D7832" w14:paraId="38751CBB" w14:textId="77777777" w:rsidTr="00466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FFFFFF" w:themeFill="background1"/>
          </w:tcPr>
          <w:p w14:paraId="38751CB6" w14:textId="77777777" w:rsidR="000D3653" w:rsidRPr="00CF4330" w:rsidRDefault="000D3653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1.3</w:t>
            </w:r>
          </w:p>
        </w:tc>
        <w:tc>
          <w:tcPr>
            <w:tcW w:w="6923" w:type="dxa"/>
            <w:shd w:val="clear" w:color="auto" w:fill="FFFFFF" w:themeFill="background1"/>
          </w:tcPr>
          <w:p w14:paraId="38751CB7" w14:textId="77777777" w:rsidR="000D3653" w:rsidRDefault="004662C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4662C9">
              <w:rPr>
                <w:b/>
                <w:color w:val="1F497D"/>
                <w:sz w:val="24"/>
                <w:szCs w:val="24"/>
                <w:lang w:val="nn-NO"/>
              </w:rPr>
              <w:t>Eksisterande forhold</w:t>
            </w:r>
            <w:r>
              <w:rPr>
                <w:color w:val="1F497D"/>
                <w:sz w:val="24"/>
                <w:szCs w:val="24"/>
                <w:lang w:val="nn-NO"/>
              </w:rPr>
              <w:t>:</w:t>
            </w:r>
          </w:p>
          <w:p w14:paraId="38751CB8" w14:textId="5DE98F64" w:rsidR="004662C9" w:rsidRPr="00CF4330" w:rsidRDefault="00195D34" w:rsidP="004662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Omtale</w:t>
            </w:r>
            <w:r w:rsidR="004662C9">
              <w:rPr>
                <w:color w:val="1F497D"/>
                <w:sz w:val="24"/>
                <w:szCs w:val="24"/>
                <w:lang w:val="nn-NO"/>
              </w:rPr>
              <w:t xml:space="preserve"> av eksisterande VA-struktur, både i området og system for tilknyting. </w:t>
            </w:r>
            <w:r w:rsidR="002716C8">
              <w:rPr>
                <w:color w:val="1F497D"/>
                <w:sz w:val="24"/>
                <w:szCs w:val="24"/>
                <w:lang w:val="nn-NO"/>
              </w:rPr>
              <w:t>Det blir vist til</w:t>
            </w:r>
            <w:r w:rsidR="004662C9">
              <w:rPr>
                <w:color w:val="1F497D"/>
                <w:sz w:val="24"/>
                <w:szCs w:val="24"/>
                <w:lang w:val="nn-NO"/>
              </w:rPr>
              <w:t xml:space="preserve"> vedlegg kart/notat for hovudsystem for vatn og avløp.</w:t>
            </w:r>
          </w:p>
        </w:tc>
        <w:tc>
          <w:tcPr>
            <w:tcW w:w="1276" w:type="dxa"/>
            <w:shd w:val="clear" w:color="auto" w:fill="FFFFFF" w:themeFill="background1"/>
          </w:tcPr>
          <w:p w14:paraId="38751CB9" w14:textId="77777777" w:rsidR="000D3653" w:rsidRPr="00CF4330" w:rsidRDefault="000D3653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751CBA" w14:textId="77777777" w:rsidR="000D3653" w:rsidRPr="00CF4330" w:rsidRDefault="000D3653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0D3653" w:rsidRPr="004662C9" w14:paraId="38751CC0" w14:textId="77777777" w:rsidTr="0046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FFFFFF" w:themeFill="background1"/>
          </w:tcPr>
          <w:p w14:paraId="38751CBC" w14:textId="77777777" w:rsidR="000D3653" w:rsidRPr="00CF4330" w:rsidRDefault="000D3653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1.4</w:t>
            </w:r>
          </w:p>
        </w:tc>
        <w:tc>
          <w:tcPr>
            <w:tcW w:w="6923" w:type="dxa"/>
            <w:shd w:val="clear" w:color="auto" w:fill="FFFFFF" w:themeFill="background1"/>
          </w:tcPr>
          <w:p w14:paraId="38751CBD" w14:textId="1F5483C1" w:rsidR="000D3653" w:rsidRPr="00CF4330" w:rsidRDefault="004662C9" w:rsidP="00466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F226EE">
              <w:rPr>
                <w:b/>
                <w:color w:val="1F497D"/>
                <w:sz w:val="24"/>
                <w:szCs w:val="24"/>
                <w:lang w:val="nn-NO"/>
              </w:rPr>
              <w:t>Prinsippløysing for VA</w:t>
            </w:r>
            <w:r>
              <w:rPr>
                <w:color w:val="1F497D"/>
                <w:sz w:val="24"/>
                <w:szCs w:val="24"/>
                <w:lang w:val="nn-NO"/>
              </w:rPr>
              <w:t>:</w:t>
            </w:r>
            <w:r w:rsidR="00195D34">
              <w:rPr>
                <w:color w:val="1F497D"/>
                <w:sz w:val="24"/>
                <w:szCs w:val="24"/>
                <w:lang w:val="nn-NO"/>
              </w:rPr>
              <w:t xml:space="preserve"> </w:t>
            </w:r>
            <w:r>
              <w:rPr>
                <w:color w:val="1F497D"/>
                <w:sz w:val="24"/>
                <w:szCs w:val="24"/>
                <w:lang w:val="nn-NO"/>
              </w:rPr>
              <w:t>Overordna løysingar for korleis vassforsyninga og avløpshandteringa skal løysast i området. Hovudtrase for ny infrastruktur. Korleis kvart delfelt skal knytast til hovudsystemet. Tilknyting til eksisterande VA – nett. Krav til eventuelt nye pumpestasjon</w:t>
            </w:r>
            <w:r w:rsidR="00195D34">
              <w:rPr>
                <w:color w:val="1F497D"/>
                <w:sz w:val="24"/>
                <w:szCs w:val="24"/>
                <w:lang w:val="nn-NO"/>
              </w:rPr>
              <w:t>a</w:t>
            </w:r>
            <w:r>
              <w:rPr>
                <w:color w:val="1F497D"/>
                <w:sz w:val="24"/>
                <w:szCs w:val="24"/>
                <w:lang w:val="nn-NO"/>
              </w:rPr>
              <w:t>r, trykk</w:t>
            </w:r>
            <w:r w:rsidR="00195D34">
              <w:rPr>
                <w:color w:val="1F497D"/>
                <w:sz w:val="24"/>
                <w:szCs w:val="24"/>
                <w:lang w:val="nn-NO"/>
              </w:rPr>
              <w:t>auke</w:t>
            </w:r>
            <w:r>
              <w:rPr>
                <w:color w:val="1F497D"/>
                <w:sz w:val="24"/>
                <w:szCs w:val="24"/>
                <w:lang w:val="nn-NO"/>
              </w:rPr>
              <w:t>stasjon</w:t>
            </w:r>
            <w:r w:rsidR="00195D34">
              <w:rPr>
                <w:color w:val="1F497D"/>
                <w:sz w:val="24"/>
                <w:szCs w:val="24"/>
                <w:lang w:val="nn-NO"/>
              </w:rPr>
              <w:t>a</w:t>
            </w:r>
            <w:r>
              <w:rPr>
                <w:color w:val="1F497D"/>
                <w:sz w:val="24"/>
                <w:szCs w:val="24"/>
                <w:lang w:val="nn-NO"/>
              </w:rPr>
              <w:t xml:space="preserve">r, overløp etc. </w:t>
            </w:r>
            <w:r w:rsidR="005D5E7E">
              <w:rPr>
                <w:color w:val="1F497D"/>
                <w:sz w:val="24"/>
                <w:szCs w:val="24"/>
                <w:lang w:val="nn-NO"/>
              </w:rPr>
              <w:t>skal p</w:t>
            </w:r>
            <w:r>
              <w:rPr>
                <w:color w:val="1F497D"/>
                <w:sz w:val="24"/>
                <w:szCs w:val="24"/>
                <w:lang w:val="nn-NO"/>
              </w:rPr>
              <w:t>resenter</w:t>
            </w:r>
            <w:r w:rsidR="00195D34">
              <w:rPr>
                <w:color w:val="1F497D"/>
                <w:sz w:val="24"/>
                <w:szCs w:val="24"/>
                <w:lang w:val="nn-NO"/>
              </w:rPr>
              <w:t>ast</w:t>
            </w:r>
            <w:r>
              <w:rPr>
                <w:color w:val="1F497D"/>
                <w:sz w:val="24"/>
                <w:szCs w:val="24"/>
                <w:lang w:val="nn-NO"/>
              </w:rPr>
              <w:t xml:space="preserve"> i vedlagt kart</w:t>
            </w:r>
            <w:r w:rsidR="00F226EE">
              <w:rPr>
                <w:color w:val="1F497D"/>
                <w:sz w:val="24"/>
                <w:szCs w:val="24"/>
                <w:lang w:val="nn-NO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38751CBE" w14:textId="77777777" w:rsidR="000D3653" w:rsidRPr="00CF4330" w:rsidRDefault="000D3653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751CBF" w14:textId="77777777" w:rsidR="000D3653" w:rsidRPr="00CF4330" w:rsidRDefault="000D3653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0D3653" w:rsidRPr="004662C9" w14:paraId="38751CC5" w14:textId="77777777" w:rsidTr="00466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FFFFFF" w:themeFill="background1"/>
          </w:tcPr>
          <w:p w14:paraId="38751CC1" w14:textId="77777777" w:rsidR="000D3653" w:rsidRPr="00CF4330" w:rsidRDefault="000D3653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1.5</w:t>
            </w:r>
          </w:p>
        </w:tc>
        <w:tc>
          <w:tcPr>
            <w:tcW w:w="6923" w:type="dxa"/>
            <w:shd w:val="clear" w:color="auto" w:fill="FFFFFF" w:themeFill="background1"/>
          </w:tcPr>
          <w:p w14:paraId="38751CC2" w14:textId="77777777" w:rsidR="000D3653" w:rsidRPr="00CF4330" w:rsidRDefault="0011709C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11709C">
              <w:rPr>
                <w:b/>
                <w:color w:val="1F497D"/>
                <w:sz w:val="24"/>
                <w:szCs w:val="24"/>
                <w:lang w:val="nn-NO"/>
              </w:rPr>
              <w:t>Vassforsyning</w:t>
            </w:r>
            <w:r>
              <w:rPr>
                <w:color w:val="1F497D"/>
                <w:sz w:val="24"/>
                <w:szCs w:val="24"/>
                <w:lang w:val="nn-NO"/>
              </w:rPr>
              <w:t>: Vassforbruk, brannvassbehov og dimensjonerande vassføring. Dimensjoner for nye hovudleidningar. Vurdering av forsyningsikkerheita til området.</w:t>
            </w:r>
          </w:p>
        </w:tc>
        <w:tc>
          <w:tcPr>
            <w:tcW w:w="1276" w:type="dxa"/>
            <w:shd w:val="clear" w:color="auto" w:fill="FFFFFF" w:themeFill="background1"/>
          </w:tcPr>
          <w:p w14:paraId="38751CC3" w14:textId="77777777" w:rsidR="000D3653" w:rsidRPr="00CF4330" w:rsidRDefault="000D3653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751CC4" w14:textId="77777777" w:rsidR="000D3653" w:rsidRPr="00CF4330" w:rsidRDefault="000D3653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0D3653" w:rsidRPr="004662C9" w14:paraId="38751CCA" w14:textId="77777777" w:rsidTr="0046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FFFFFF" w:themeFill="background1"/>
          </w:tcPr>
          <w:p w14:paraId="38751CC6" w14:textId="77777777" w:rsidR="000D3653" w:rsidRPr="00CF4330" w:rsidRDefault="000D3653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1.6</w:t>
            </w:r>
          </w:p>
        </w:tc>
        <w:tc>
          <w:tcPr>
            <w:tcW w:w="6923" w:type="dxa"/>
            <w:shd w:val="clear" w:color="auto" w:fill="FFFFFF" w:themeFill="background1"/>
          </w:tcPr>
          <w:p w14:paraId="38751CC7" w14:textId="77777777" w:rsidR="000D3653" w:rsidRPr="00CF4330" w:rsidRDefault="0011709C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11709C">
              <w:rPr>
                <w:b/>
                <w:color w:val="1F497D"/>
                <w:sz w:val="24"/>
                <w:szCs w:val="24"/>
                <w:lang w:val="nn-NO"/>
              </w:rPr>
              <w:t>Avløp</w:t>
            </w:r>
            <w:r>
              <w:rPr>
                <w:color w:val="1F497D"/>
                <w:sz w:val="24"/>
                <w:szCs w:val="24"/>
                <w:lang w:val="nn-NO"/>
              </w:rPr>
              <w:t>: Spillvassproduksjon i området. Høgde og fallforhold. Dimensjoner for nye hovudleidningar.</w:t>
            </w:r>
          </w:p>
        </w:tc>
        <w:tc>
          <w:tcPr>
            <w:tcW w:w="1276" w:type="dxa"/>
            <w:shd w:val="clear" w:color="auto" w:fill="FFFFFF" w:themeFill="background1"/>
          </w:tcPr>
          <w:p w14:paraId="38751CC8" w14:textId="77777777" w:rsidR="000D3653" w:rsidRPr="00CF4330" w:rsidRDefault="000D3653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751CC9" w14:textId="77777777" w:rsidR="000D3653" w:rsidRPr="00CF4330" w:rsidRDefault="000D3653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0D3653" w:rsidRPr="0011709C" w14:paraId="38751CCF" w14:textId="77777777" w:rsidTr="00466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14:paraId="38751CCB" w14:textId="77777777" w:rsidR="000D3653" w:rsidRPr="00CF4330" w:rsidRDefault="0011709C" w:rsidP="00C954DA">
            <w:pPr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1.7</w:t>
            </w:r>
          </w:p>
        </w:tc>
        <w:tc>
          <w:tcPr>
            <w:tcW w:w="6923" w:type="dxa"/>
            <w:shd w:val="clear" w:color="auto" w:fill="auto"/>
          </w:tcPr>
          <w:p w14:paraId="38751CCC" w14:textId="1A74769F" w:rsidR="000D3653" w:rsidRPr="00CF4330" w:rsidRDefault="0011709C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11709C">
              <w:rPr>
                <w:b/>
                <w:color w:val="1F497D"/>
                <w:sz w:val="24"/>
                <w:szCs w:val="24"/>
                <w:lang w:val="nn-NO"/>
              </w:rPr>
              <w:t>Overvasshandtering</w:t>
            </w:r>
            <w:r>
              <w:rPr>
                <w:color w:val="1F497D"/>
                <w:sz w:val="24"/>
                <w:szCs w:val="24"/>
                <w:lang w:val="nn-NO"/>
              </w:rPr>
              <w:t>: Tette flater og avrenningskoeffisient frå områd</w:t>
            </w:r>
            <w:r w:rsidR="005D5E7E">
              <w:rPr>
                <w:color w:val="1F497D"/>
                <w:sz w:val="24"/>
                <w:szCs w:val="24"/>
                <w:lang w:val="nn-NO"/>
              </w:rPr>
              <w:t>a</w:t>
            </w:r>
            <w:r>
              <w:rPr>
                <w:color w:val="1F497D"/>
                <w:sz w:val="24"/>
                <w:szCs w:val="24"/>
                <w:lang w:val="nn-NO"/>
              </w:rPr>
              <w:t xml:space="preserve">. Overvassavrenning før og etter utbygging. </w:t>
            </w:r>
            <w:r w:rsidR="005D5E7E">
              <w:rPr>
                <w:color w:val="1F497D"/>
                <w:sz w:val="24"/>
                <w:szCs w:val="24"/>
                <w:lang w:val="nn-NO"/>
              </w:rPr>
              <w:t>Omtale</w:t>
            </w:r>
            <w:r>
              <w:rPr>
                <w:color w:val="1F497D"/>
                <w:sz w:val="24"/>
                <w:szCs w:val="24"/>
                <w:lang w:val="nn-NO"/>
              </w:rPr>
              <w:t xml:space="preserve"> og dimensjonering av </w:t>
            </w:r>
            <w:proofErr w:type="spellStart"/>
            <w:r>
              <w:rPr>
                <w:color w:val="1F497D"/>
                <w:sz w:val="24"/>
                <w:szCs w:val="24"/>
                <w:lang w:val="nn-NO"/>
              </w:rPr>
              <w:t>overvassystem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8751CCD" w14:textId="77777777" w:rsidR="000D3653" w:rsidRPr="00CF4330" w:rsidRDefault="000D3653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8751CCE" w14:textId="77777777" w:rsidR="000D3653" w:rsidRPr="00CF4330" w:rsidRDefault="000D3653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0D3653" w:rsidRPr="002D7832" w14:paraId="38751CD4" w14:textId="77777777" w:rsidTr="0046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14:paraId="38751CD0" w14:textId="77777777" w:rsidR="000D3653" w:rsidRPr="00CF4330" w:rsidRDefault="0011709C" w:rsidP="00C954DA">
            <w:pPr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1.8</w:t>
            </w:r>
          </w:p>
        </w:tc>
        <w:tc>
          <w:tcPr>
            <w:tcW w:w="6923" w:type="dxa"/>
            <w:shd w:val="clear" w:color="auto" w:fill="auto"/>
          </w:tcPr>
          <w:p w14:paraId="38751CD1" w14:textId="3EB528DB" w:rsidR="000D3653" w:rsidRPr="005D5E7E" w:rsidRDefault="0011709C" w:rsidP="00E2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11709C">
              <w:rPr>
                <w:b/>
                <w:color w:val="1F497D"/>
                <w:sz w:val="24"/>
                <w:szCs w:val="24"/>
                <w:lang w:val="nn-NO"/>
              </w:rPr>
              <w:t>Fl</w:t>
            </w:r>
            <w:r w:rsidR="005D5E7E">
              <w:rPr>
                <w:b/>
                <w:color w:val="1F497D"/>
                <w:sz w:val="24"/>
                <w:szCs w:val="24"/>
                <w:lang w:val="nn-NO"/>
              </w:rPr>
              <w:t>aum</w:t>
            </w:r>
            <w:r w:rsidRPr="0011709C">
              <w:rPr>
                <w:b/>
                <w:color w:val="1F497D"/>
                <w:sz w:val="24"/>
                <w:szCs w:val="24"/>
                <w:lang w:val="nn-NO"/>
              </w:rPr>
              <w:t xml:space="preserve"> og fl</w:t>
            </w:r>
            <w:r w:rsidR="005D5E7E">
              <w:rPr>
                <w:b/>
                <w:color w:val="1F497D"/>
                <w:sz w:val="24"/>
                <w:szCs w:val="24"/>
                <w:lang w:val="nn-NO"/>
              </w:rPr>
              <w:t>aum</w:t>
            </w:r>
            <w:r w:rsidRPr="0011709C">
              <w:rPr>
                <w:b/>
                <w:color w:val="1F497D"/>
                <w:sz w:val="24"/>
                <w:szCs w:val="24"/>
                <w:lang w:val="nn-NO"/>
              </w:rPr>
              <w:t>vegar:</w:t>
            </w:r>
            <w:r>
              <w:rPr>
                <w:b/>
                <w:color w:val="1F497D"/>
                <w:sz w:val="24"/>
                <w:szCs w:val="24"/>
                <w:lang w:val="nn-NO"/>
              </w:rPr>
              <w:t xml:space="preserve"> </w:t>
            </w:r>
            <w:r w:rsidRPr="0011709C">
              <w:rPr>
                <w:color w:val="1F497D"/>
                <w:sz w:val="24"/>
                <w:szCs w:val="24"/>
                <w:lang w:val="nn-NO"/>
              </w:rPr>
              <w:t>Analyse/vurdering av om tiltaket kan ver</w:t>
            </w:r>
            <w:r w:rsidR="005D5E7E">
              <w:rPr>
                <w:color w:val="1F497D"/>
                <w:sz w:val="24"/>
                <w:szCs w:val="24"/>
                <w:lang w:val="nn-NO"/>
              </w:rPr>
              <w:t>e</w:t>
            </w:r>
            <w:r w:rsidRPr="0011709C">
              <w:rPr>
                <w:color w:val="1F497D"/>
                <w:sz w:val="24"/>
                <w:szCs w:val="24"/>
                <w:lang w:val="nn-NO"/>
              </w:rPr>
              <w:t xml:space="preserve"> fl</w:t>
            </w:r>
            <w:r w:rsidR="005D5E7E">
              <w:rPr>
                <w:color w:val="1F497D"/>
                <w:sz w:val="24"/>
                <w:szCs w:val="24"/>
                <w:lang w:val="nn-NO"/>
              </w:rPr>
              <w:t>aum</w:t>
            </w:r>
            <w:r w:rsidRPr="0011709C">
              <w:rPr>
                <w:color w:val="1F497D"/>
                <w:sz w:val="24"/>
                <w:szCs w:val="24"/>
                <w:lang w:val="nn-NO"/>
              </w:rPr>
              <w:t>uts</w:t>
            </w:r>
            <w:r w:rsidR="005D5E7E">
              <w:rPr>
                <w:color w:val="1F497D"/>
                <w:sz w:val="24"/>
                <w:szCs w:val="24"/>
                <w:lang w:val="nn-NO"/>
              </w:rPr>
              <w:t>e</w:t>
            </w:r>
            <w:r w:rsidRPr="0011709C">
              <w:rPr>
                <w:color w:val="1F497D"/>
                <w:sz w:val="24"/>
                <w:szCs w:val="24"/>
                <w:lang w:val="nn-NO"/>
              </w:rPr>
              <w:t>tt.</w:t>
            </w:r>
            <w:r w:rsidR="005D5E7E">
              <w:rPr>
                <w:color w:val="1F497D"/>
                <w:sz w:val="24"/>
                <w:szCs w:val="24"/>
                <w:lang w:val="nn-NO"/>
              </w:rPr>
              <w:t xml:space="preserve"> </w:t>
            </w:r>
            <w:r>
              <w:rPr>
                <w:color w:val="1F497D"/>
                <w:sz w:val="24"/>
                <w:szCs w:val="24"/>
                <w:lang w:val="nn-NO"/>
              </w:rPr>
              <w:t>Kartlegging av fl</w:t>
            </w:r>
            <w:r w:rsidR="005D5E7E">
              <w:rPr>
                <w:color w:val="1F497D"/>
                <w:sz w:val="24"/>
                <w:szCs w:val="24"/>
                <w:lang w:val="nn-NO"/>
              </w:rPr>
              <w:t>au</w:t>
            </w:r>
            <w:r>
              <w:rPr>
                <w:color w:val="1F497D"/>
                <w:sz w:val="24"/>
                <w:szCs w:val="24"/>
                <w:lang w:val="nn-NO"/>
              </w:rPr>
              <w:t xml:space="preserve">mvegar i området og ut til resipient. </w:t>
            </w:r>
            <w:r w:rsidR="001D33E4">
              <w:rPr>
                <w:color w:val="1F497D"/>
                <w:sz w:val="24"/>
                <w:szCs w:val="24"/>
                <w:lang w:val="nn-NO"/>
              </w:rPr>
              <w:t>Det skal og vis</w:t>
            </w:r>
            <w:r w:rsidR="00361D49">
              <w:rPr>
                <w:color w:val="1F497D"/>
                <w:sz w:val="24"/>
                <w:szCs w:val="24"/>
                <w:lang w:val="nn-NO"/>
              </w:rPr>
              <w:t xml:space="preserve">ast til </w:t>
            </w:r>
            <w:r>
              <w:rPr>
                <w:color w:val="1F497D"/>
                <w:sz w:val="24"/>
                <w:szCs w:val="24"/>
                <w:lang w:val="nn-NO"/>
              </w:rPr>
              <w:t>vedlagt fl</w:t>
            </w:r>
            <w:r w:rsidR="005D5E7E">
              <w:rPr>
                <w:color w:val="1F497D"/>
                <w:sz w:val="24"/>
                <w:szCs w:val="24"/>
                <w:lang w:val="nn-NO"/>
              </w:rPr>
              <w:t>au</w:t>
            </w:r>
            <w:r>
              <w:rPr>
                <w:color w:val="1F497D"/>
                <w:sz w:val="24"/>
                <w:szCs w:val="24"/>
                <w:lang w:val="nn-NO"/>
              </w:rPr>
              <w:t xml:space="preserve">mvegkart. </w:t>
            </w:r>
            <w:r w:rsidR="005D5E7E">
              <w:rPr>
                <w:color w:val="1F497D"/>
                <w:sz w:val="24"/>
                <w:szCs w:val="24"/>
                <w:lang w:val="nn-NO"/>
              </w:rPr>
              <w:t>Omtale</w:t>
            </w:r>
            <w:r>
              <w:rPr>
                <w:color w:val="1F497D"/>
                <w:sz w:val="24"/>
                <w:szCs w:val="24"/>
                <w:lang w:val="nn-NO"/>
              </w:rPr>
              <w:t xml:space="preserve"> av korleis dei planlag</w:t>
            </w:r>
            <w:r w:rsidR="005D5E7E">
              <w:rPr>
                <w:color w:val="1F497D"/>
                <w:sz w:val="24"/>
                <w:szCs w:val="24"/>
                <w:lang w:val="nn-NO"/>
              </w:rPr>
              <w:t>d</w:t>
            </w:r>
            <w:r>
              <w:rPr>
                <w:color w:val="1F497D"/>
                <w:sz w:val="24"/>
                <w:szCs w:val="24"/>
                <w:lang w:val="nn-NO"/>
              </w:rPr>
              <w:t>e fl</w:t>
            </w:r>
            <w:r w:rsidR="005D5E7E">
              <w:rPr>
                <w:color w:val="1F497D"/>
                <w:sz w:val="24"/>
                <w:szCs w:val="24"/>
                <w:lang w:val="nn-NO"/>
              </w:rPr>
              <w:t>au</w:t>
            </w:r>
            <w:r w:rsidR="00361D49">
              <w:rPr>
                <w:color w:val="1F497D"/>
                <w:sz w:val="24"/>
                <w:szCs w:val="24"/>
                <w:lang w:val="nn-NO"/>
              </w:rPr>
              <w:t>m</w:t>
            </w:r>
            <w:r w:rsidR="005D5E7E">
              <w:rPr>
                <w:color w:val="1F497D"/>
                <w:sz w:val="24"/>
                <w:szCs w:val="24"/>
                <w:lang w:val="nn-NO"/>
              </w:rPr>
              <w:t>vegane</w:t>
            </w:r>
            <w:r>
              <w:rPr>
                <w:color w:val="1F497D"/>
                <w:sz w:val="24"/>
                <w:szCs w:val="24"/>
                <w:lang w:val="nn-NO"/>
              </w:rPr>
              <w:t xml:space="preserve"> skal opparbeidast. </w:t>
            </w:r>
            <w:r w:rsidR="00E24EDB">
              <w:rPr>
                <w:color w:val="1F497D"/>
                <w:sz w:val="24"/>
                <w:szCs w:val="24"/>
                <w:lang w:val="nn-NO"/>
              </w:rPr>
              <w:t xml:space="preserve">Løysing for å </w:t>
            </w:r>
            <w:r>
              <w:rPr>
                <w:color w:val="1F497D"/>
                <w:sz w:val="24"/>
                <w:szCs w:val="24"/>
                <w:lang w:val="nn-NO"/>
              </w:rPr>
              <w:t>sikr</w:t>
            </w:r>
            <w:r w:rsidR="00361D49">
              <w:rPr>
                <w:color w:val="1F497D"/>
                <w:sz w:val="24"/>
                <w:szCs w:val="24"/>
                <w:lang w:val="nn-NO"/>
              </w:rPr>
              <w:t>e</w:t>
            </w:r>
            <w:r>
              <w:rPr>
                <w:color w:val="1F497D"/>
                <w:sz w:val="24"/>
                <w:szCs w:val="24"/>
                <w:lang w:val="nn-NO"/>
              </w:rPr>
              <w:t xml:space="preserve"> at vatnet faktisk går der det er vist i kartet.</w:t>
            </w:r>
          </w:p>
        </w:tc>
        <w:tc>
          <w:tcPr>
            <w:tcW w:w="1276" w:type="dxa"/>
            <w:shd w:val="clear" w:color="auto" w:fill="auto"/>
          </w:tcPr>
          <w:p w14:paraId="38751CD2" w14:textId="77777777" w:rsidR="000D3653" w:rsidRPr="00CF4330" w:rsidRDefault="000D3653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8751CD3" w14:textId="77777777" w:rsidR="000D3653" w:rsidRPr="00CF4330" w:rsidRDefault="000D3653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D571B7" w:rsidRPr="00D571B7" w14:paraId="38751CD9" w14:textId="77777777" w:rsidTr="00466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14:paraId="38751CD5" w14:textId="77777777" w:rsidR="00D571B7" w:rsidRDefault="00D571B7" w:rsidP="00C954DA">
            <w:pPr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1.9</w:t>
            </w:r>
          </w:p>
        </w:tc>
        <w:tc>
          <w:tcPr>
            <w:tcW w:w="6923" w:type="dxa"/>
            <w:shd w:val="clear" w:color="auto" w:fill="auto"/>
          </w:tcPr>
          <w:p w14:paraId="38751CD6" w14:textId="77777777" w:rsidR="00D571B7" w:rsidRPr="0011709C" w:rsidRDefault="00D571B7" w:rsidP="00E24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>
              <w:rPr>
                <w:b/>
                <w:color w:val="1F497D"/>
                <w:sz w:val="24"/>
                <w:szCs w:val="24"/>
                <w:lang w:val="nn-NO"/>
              </w:rPr>
              <w:t>Signering med dato og tid:</w:t>
            </w:r>
          </w:p>
        </w:tc>
        <w:tc>
          <w:tcPr>
            <w:tcW w:w="1276" w:type="dxa"/>
            <w:shd w:val="clear" w:color="auto" w:fill="auto"/>
          </w:tcPr>
          <w:p w14:paraId="38751CD7" w14:textId="77777777" w:rsidR="00D571B7" w:rsidRPr="00CF4330" w:rsidRDefault="00D571B7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8751CD8" w14:textId="77777777" w:rsidR="00D571B7" w:rsidRPr="00CF4330" w:rsidRDefault="00D571B7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</w:tbl>
    <w:p w14:paraId="38751CDA" w14:textId="77777777" w:rsidR="00106BC2" w:rsidRPr="00D571B7" w:rsidRDefault="00106BC2" w:rsidP="00106BC2">
      <w:pPr>
        <w:rPr>
          <w:sz w:val="24"/>
          <w:szCs w:val="24"/>
          <w:lang w:val="nn-NO"/>
        </w:rPr>
      </w:pPr>
    </w:p>
    <w:sectPr w:rsidR="00106BC2" w:rsidRPr="00D571B7" w:rsidSect="0042176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B7D"/>
    <w:multiLevelType w:val="hybridMultilevel"/>
    <w:tmpl w:val="7480BD2E"/>
    <w:lvl w:ilvl="0" w:tplc="08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C16A9D"/>
    <w:multiLevelType w:val="hybridMultilevel"/>
    <w:tmpl w:val="B40815C0"/>
    <w:lvl w:ilvl="0" w:tplc="0414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BC2"/>
    <w:rsid w:val="00007E13"/>
    <w:rsid w:val="00072213"/>
    <w:rsid w:val="0007598D"/>
    <w:rsid w:val="000A5AB8"/>
    <w:rsid w:val="000D3653"/>
    <w:rsid w:val="000E7C40"/>
    <w:rsid w:val="00106BC2"/>
    <w:rsid w:val="0011709C"/>
    <w:rsid w:val="00152CCF"/>
    <w:rsid w:val="0017202E"/>
    <w:rsid w:val="00195D34"/>
    <w:rsid w:val="001B481C"/>
    <w:rsid w:val="001D0B6B"/>
    <w:rsid w:val="001D33E4"/>
    <w:rsid w:val="00207292"/>
    <w:rsid w:val="0025275F"/>
    <w:rsid w:val="002716C8"/>
    <w:rsid w:val="00294753"/>
    <w:rsid w:val="002D006F"/>
    <w:rsid w:val="002D06FB"/>
    <w:rsid w:val="002D23C9"/>
    <w:rsid w:val="002D7832"/>
    <w:rsid w:val="00321F24"/>
    <w:rsid w:val="0032581E"/>
    <w:rsid w:val="00361D49"/>
    <w:rsid w:val="003748ED"/>
    <w:rsid w:val="00375096"/>
    <w:rsid w:val="003776EF"/>
    <w:rsid w:val="003B6977"/>
    <w:rsid w:val="0041376F"/>
    <w:rsid w:val="00421763"/>
    <w:rsid w:val="004662C9"/>
    <w:rsid w:val="00473964"/>
    <w:rsid w:val="004C67EC"/>
    <w:rsid w:val="00501E00"/>
    <w:rsid w:val="00563C9C"/>
    <w:rsid w:val="005774CC"/>
    <w:rsid w:val="005D5E7E"/>
    <w:rsid w:val="006023F6"/>
    <w:rsid w:val="00662B90"/>
    <w:rsid w:val="006C3C7F"/>
    <w:rsid w:val="006D0F9C"/>
    <w:rsid w:val="007C6331"/>
    <w:rsid w:val="007C64B9"/>
    <w:rsid w:val="00831D77"/>
    <w:rsid w:val="00862D83"/>
    <w:rsid w:val="00864F73"/>
    <w:rsid w:val="00876B9C"/>
    <w:rsid w:val="008C7C99"/>
    <w:rsid w:val="00941DAB"/>
    <w:rsid w:val="00981D32"/>
    <w:rsid w:val="00A14F18"/>
    <w:rsid w:val="00A51F33"/>
    <w:rsid w:val="00A81B11"/>
    <w:rsid w:val="00AC274E"/>
    <w:rsid w:val="00B23831"/>
    <w:rsid w:val="00B77259"/>
    <w:rsid w:val="00BB2A17"/>
    <w:rsid w:val="00C14BD1"/>
    <w:rsid w:val="00C3535E"/>
    <w:rsid w:val="00C43B6B"/>
    <w:rsid w:val="00C47123"/>
    <w:rsid w:val="00C727DF"/>
    <w:rsid w:val="00C82871"/>
    <w:rsid w:val="00C954DA"/>
    <w:rsid w:val="00CA4194"/>
    <w:rsid w:val="00CA4834"/>
    <w:rsid w:val="00CB343D"/>
    <w:rsid w:val="00CE3CF3"/>
    <w:rsid w:val="00CF2419"/>
    <w:rsid w:val="00CF4330"/>
    <w:rsid w:val="00D12ADD"/>
    <w:rsid w:val="00D27C3B"/>
    <w:rsid w:val="00D571B7"/>
    <w:rsid w:val="00D937F0"/>
    <w:rsid w:val="00DA0A08"/>
    <w:rsid w:val="00DC5BF2"/>
    <w:rsid w:val="00E175F2"/>
    <w:rsid w:val="00E24EDB"/>
    <w:rsid w:val="00E4416A"/>
    <w:rsid w:val="00E52819"/>
    <w:rsid w:val="00E5289F"/>
    <w:rsid w:val="00E80F0B"/>
    <w:rsid w:val="00E85C29"/>
    <w:rsid w:val="00EA09AB"/>
    <w:rsid w:val="00ED7AC7"/>
    <w:rsid w:val="00F226EE"/>
    <w:rsid w:val="00F95128"/>
    <w:rsid w:val="00FA4EC3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1C80"/>
  <w15:docId w15:val="{3DDA6B11-9BD1-4504-BEC9-6A628879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C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06B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6BC2"/>
    <w:pPr>
      <w:ind w:left="720"/>
    </w:pPr>
  </w:style>
  <w:style w:type="table" w:styleId="Tabellrutenett">
    <w:name w:val="Table Grid"/>
    <w:basedOn w:val="Vanligtabell"/>
    <w:uiPriority w:val="59"/>
    <w:rsid w:val="00A1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A14F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951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3515-84EB-493C-97C9-4F5FB8C1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Kvam herad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 Dahle</cp:lastModifiedBy>
  <cp:revision>15</cp:revision>
  <cp:lastPrinted>2018-01-29T07:15:00Z</cp:lastPrinted>
  <dcterms:created xsi:type="dcterms:W3CDTF">2018-11-02T13:01:00Z</dcterms:created>
  <dcterms:modified xsi:type="dcterms:W3CDTF">2021-10-04T13:18:00Z</dcterms:modified>
</cp:coreProperties>
</file>