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565" w:rsidRDefault="006F4565">
      <w:pPr>
        <w:rPr>
          <w:b/>
          <w:sz w:val="28"/>
          <w:szCs w:val="28"/>
        </w:rPr>
      </w:pPr>
    </w:p>
    <w:p w:rsidR="006F4565" w:rsidRPr="00DC4715" w:rsidRDefault="00110DEB">
      <w:pPr>
        <w:rPr>
          <w:b/>
          <w:sz w:val="28"/>
          <w:szCs w:val="28"/>
        </w:rPr>
      </w:pPr>
      <w:r>
        <w:rPr>
          <w:b/>
          <w:sz w:val="28"/>
          <w:szCs w:val="28"/>
        </w:rPr>
        <w:t>Trykkprøving av trykkledninger (duktilt støpejern, stålrør og plastrør)</w:t>
      </w:r>
    </w:p>
    <w:p w:rsidR="00940DD8" w:rsidRDefault="00110DEB">
      <w:r>
        <w:t>Trykkprøving av alle trykkledninger</w:t>
      </w:r>
      <w:r w:rsidR="00E916BE">
        <w:t xml:space="preserve"> </w:t>
      </w:r>
      <w:r>
        <w:t>skal utføres iht. NS-EN 805 og VA-blad 25</w:t>
      </w:r>
      <w:r w:rsidR="006F4565">
        <w:t xml:space="preserve">. </w:t>
      </w:r>
      <w:r w:rsidR="00816B62">
        <w:t>Ledninger skal prøves etter gjenfylt grøft.</w:t>
      </w:r>
    </w:p>
    <w:p w:rsidR="00DC4715" w:rsidRDefault="006F4565">
      <w:r w:rsidRPr="002C1B44">
        <w:rPr>
          <w:color w:val="FF0000"/>
        </w:rPr>
        <w:t xml:space="preserve">Dette skjemaet skal fylles ut </w:t>
      </w:r>
      <w:r w:rsidR="00B92ABC" w:rsidRPr="002C1B44">
        <w:rPr>
          <w:color w:val="FF0000"/>
        </w:rPr>
        <w:t xml:space="preserve">elektronisk (håndskrift ikke tillatt) </w:t>
      </w:r>
      <w:r w:rsidRPr="002C1B44">
        <w:rPr>
          <w:color w:val="FF0000"/>
        </w:rPr>
        <w:t>som dokumentasjon på at t</w:t>
      </w:r>
      <w:r w:rsidR="000D36C3" w:rsidRPr="002C1B44">
        <w:rPr>
          <w:color w:val="FF0000"/>
        </w:rPr>
        <w:t>rykkprøving</w:t>
      </w:r>
      <w:r w:rsidRPr="002C1B44">
        <w:rPr>
          <w:color w:val="FF0000"/>
        </w:rPr>
        <w:t xml:space="preserve"> er utført.</w:t>
      </w:r>
      <w:r w:rsidR="000D36C3">
        <w:t xml:space="preserve"> Skjemaet gjelder for alle trykkledninger av duktilt </w:t>
      </w:r>
      <w:r w:rsidR="00857BB8">
        <w:t>støpejern</w:t>
      </w:r>
      <w:r w:rsidR="000D36C3">
        <w:t>, stål og PVC rør.</w:t>
      </w:r>
      <w:r>
        <w:t xml:space="preserve"> Ansvarlig for VA i Askøy kommune skal kontaktes minimum 2 dager før utførelse</w:t>
      </w:r>
      <w:r w:rsidR="00857BB8">
        <w:t xml:space="preserve"> av trykkfallprøve og </w:t>
      </w:r>
      <w:r w:rsidR="000D36C3">
        <w:t>hovedprøve</w:t>
      </w:r>
      <w:r>
        <w:t>, slik at bygghe</w:t>
      </w:r>
      <w:bookmarkStart w:id="0" w:name="_GoBack"/>
      <w:bookmarkEnd w:id="0"/>
      <w:r>
        <w:t>rre har m</w:t>
      </w:r>
      <w:r w:rsidR="000D36C3">
        <w:t xml:space="preserve">ulighet til å være med på </w:t>
      </w:r>
      <w:r w:rsidR="00857BB8">
        <w:t>trykkfallprøve og</w:t>
      </w:r>
      <w:r w:rsidR="000D36C3">
        <w:t xml:space="preserve"> hovedprøve. </w:t>
      </w:r>
      <w:proofErr w:type="spellStart"/>
      <w:r w:rsidR="00857BB8">
        <w:t>Forpøve</w:t>
      </w:r>
      <w:proofErr w:type="spellEnd"/>
      <w:r w:rsidR="00857BB8">
        <w:t xml:space="preserve"> </w:t>
      </w:r>
      <w:r w:rsidR="000D36C3">
        <w:t xml:space="preserve">skal være utført og godkjent før </w:t>
      </w:r>
      <w:r w:rsidR="00857BB8">
        <w:t xml:space="preserve">trykkfallprøve og </w:t>
      </w:r>
      <w:r w:rsidR="000D36C3">
        <w:t>hovedprøve iverksettes.</w:t>
      </w:r>
    </w:p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5676"/>
      </w:tblGrid>
      <w:tr w:rsidR="00DC4715" w:rsidRPr="00DC4715" w:rsidTr="00DC4715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E916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 xml:space="preserve">TRYKKPRØVING AV TRYKKLEDNINGER 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Tiltakshaver: 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Ansvarlig utførende: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Kontroll utført av:</w:t>
            </w:r>
            <w:r w:rsidR="00B92ABC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 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Dato:</w:t>
            </w:r>
          </w:p>
        </w:tc>
      </w:tr>
      <w:tr w:rsidR="00DC4715" w:rsidRPr="00DC4715" w:rsidTr="00DC4715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DC4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Ledningsdata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Sted/Gate: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Tegningsnr</w:t>
            </w:r>
            <w:r w:rsidR="000D36C3">
              <w:rPr>
                <w:rFonts w:ascii="Calibri" w:eastAsia="Times New Roman" w:hAnsi="Calibri" w:cs="Calibri"/>
                <w:color w:val="000000"/>
                <w:lang w:eastAsia="nb-NO"/>
              </w:rPr>
              <w:t>. og kumstrekk/profilnr</w:t>
            </w: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0D36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Type (vannledning/spillvannsledning):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Rørmateriale: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E916BE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Produsent: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Rørkvalitet/rørspesifikasjon: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E916BE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Skjøtemetode: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Innvendig diameter: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Lengde på ledningsstrekning:</w:t>
            </w:r>
            <w:r w:rsidR="00DC4715"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 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Forgreininger (Antall og dimensjoner):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Stikkledninger (Antall, dimensjoner og total lengde):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E916BE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E" w:rsidRPr="00DC4715" w:rsidRDefault="000D36C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Ventiler som prøves (Antall og type):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E" w:rsidRPr="00DC4715" w:rsidRDefault="00E916BE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DC4715" w:rsidRPr="00DC4715" w:rsidTr="00DC4715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E916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Forprøve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Start kl: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0D36C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Er det oppstått uakseptable forandringer eller lekkasjer i prøvetiden 24 timer?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AC5" w:rsidRPr="00DC4715" w:rsidRDefault="000D36C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Godkjent/Ikke godkjent</w:t>
            </w:r>
            <w:r w:rsidR="00857BB8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 forprøve</w:t>
            </w: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857BB8" w:rsidRPr="00DC4715" w:rsidTr="00857BB8">
        <w:trPr>
          <w:trHeight w:val="300"/>
        </w:trPr>
        <w:tc>
          <w:tcPr>
            <w:tcW w:w="9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  <w:r w:rsidRPr="00857BB8">
              <w:rPr>
                <w:rFonts w:ascii="Calibri" w:eastAsia="Times New Roman" w:hAnsi="Calibri" w:cs="Calibri"/>
                <w:b/>
                <w:color w:val="000000"/>
                <w:lang w:eastAsia="nb-NO"/>
              </w:rPr>
              <w:t>Trykkfallprøve</w:t>
            </w:r>
          </w:p>
        </w:tc>
      </w:tr>
      <w:tr w:rsidR="00857BB8" w:rsidRPr="00DC4715" w:rsidTr="00857BB8">
        <w:trPr>
          <w:trHeight w:val="31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857BB8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57BB8">
              <w:rPr>
                <w:rFonts w:ascii="Calibri" w:eastAsia="Times New Roman" w:hAnsi="Calibri" w:cs="Calibri"/>
                <w:color w:val="000000"/>
                <w:lang w:eastAsia="nb-NO"/>
              </w:rPr>
              <w:t>Trykk ved avsluttet forprøve: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857BB8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57BB8">
              <w:rPr>
                <w:rFonts w:ascii="Calibri" w:eastAsia="Times New Roman" w:hAnsi="Calibri" w:cs="Calibri"/>
                <w:color w:val="000000"/>
                <w:lang w:eastAsia="nb-NO"/>
              </w:rPr>
              <w:t>Trykk økes til prøvetrykk (antall bar):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857BB8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57BB8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Tillatt </w:t>
            </w:r>
            <w:proofErr w:type="spellStart"/>
            <w:r w:rsidRPr="00857BB8">
              <w:rPr>
                <w:rFonts w:ascii="Calibri" w:eastAsia="Times New Roman" w:hAnsi="Calibri" w:cs="Calibri"/>
                <w:color w:val="000000"/>
                <w:lang w:eastAsia="nb-NO"/>
              </w:rPr>
              <w:t>utappet</w:t>
            </w:r>
            <w:proofErr w:type="spellEnd"/>
            <w:r w:rsidRPr="00857BB8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 vannmengde: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857BB8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proofErr w:type="spellStart"/>
            <w:r w:rsidRPr="00857BB8">
              <w:rPr>
                <w:rFonts w:ascii="Calibri" w:eastAsia="Times New Roman" w:hAnsi="Calibri" w:cs="Calibri"/>
                <w:color w:val="000000"/>
                <w:lang w:eastAsia="nb-NO"/>
              </w:rPr>
              <w:t>Uttappet</w:t>
            </w:r>
            <w:proofErr w:type="spellEnd"/>
            <w:r w:rsidRPr="00857BB8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 vannmengde: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857BB8" w:rsidP="00857BB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Godkjent/Ikke godkjent trykkfallprøve: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:rsidTr="00A24800">
        <w:trPr>
          <w:trHeight w:val="307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nb-NO"/>
              </w:rPr>
              <w:t>Hovedprøve</w:t>
            </w:r>
          </w:p>
        </w:tc>
      </w:tr>
      <w:tr w:rsidR="00857BB8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857BB8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57BB8">
              <w:rPr>
                <w:rFonts w:ascii="Calibri" w:eastAsia="Times New Roman" w:hAnsi="Calibri" w:cs="Calibri"/>
                <w:color w:val="000000"/>
                <w:lang w:eastAsia="nb-NO"/>
              </w:rPr>
              <w:t>Trykk ved avsluttet trykkfallprøve: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857BB8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57BB8">
              <w:rPr>
                <w:rFonts w:ascii="Calibri" w:eastAsia="Times New Roman" w:hAnsi="Calibri" w:cs="Calibri"/>
                <w:color w:val="000000"/>
                <w:lang w:eastAsia="nb-NO"/>
              </w:rPr>
              <w:t>Trykket økes til prøvetrykk (antall bar):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857BB8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57BB8">
              <w:rPr>
                <w:rFonts w:ascii="Calibri" w:eastAsia="Times New Roman" w:hAnsi="Calibri" w:cs="Calibri"/>
                <w:color w:val="000000"/>
                <w:lang w:eastAsia="nb-NO"/>
              </w:rPr>
              <w:t>Trykk etter prøvetid 60 min (antall bar):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857BB8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57BB8">
              <w:rPr>
                <w:rFonts w:ascii="Calibri" w:eastAsia="Times New Roman" w:hAnsi="Calibri" w:cs="Calibri"/>
                <w:color w:val="000000"/>
                <w:lang w:eastAsia="nb-NO"/>
              </w:rPr>
              <w:lastRenderedPageBreak/>
              <w:t>Trykktap (skal ikke overstige 0,2 bar):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857BB8" w:rsidRPr="00DC4715" w:rsidTr="00857BB8">
        <w:trPr>
          <w:trHeight w:val="30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BB8" w:rsidRPr="00857BB8" w:rsidRDefault="00857BB8" w:rsidP="00857B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57BB8">
              <w:rPr>
                <w:rFonts w:ascii="Calibri" w:eastAsia="Times New Roman" w:hAnsi="Calibri" w:cs="Calibri"/>
                <w:color w:val="000000"/>
                <w:lang w:eastAsia="nb-NO"/>
              </w:rPr>
              <w:t>Godkjent/ikke godkjent hovedprøve: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BB8" w:rsidRPr="00857BB8" w:rsidRDefault="00857BB8" w:rsidP="00857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nb-NO"/>
              </w:rPr>
            </w:pPr>
          </w:p>
        </w:tc>
      </w:tr>
      <w:tr w:rsidR="00DC4715" w:rsidRPr="00DC4715" w:rsidTr="00857BB8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Signaturer</w:t>
            </w:r>
          </w:p>
        </w:tc>
      </w:tr>
      <w:tr w:rsidR="00DC4715" w:rsidRPr="00DC4715" w:rsidTr="00DC4715">
        <w:trPr>
          <w:trHeight w:val="64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For ansvarlig utførende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0A6493">
        <w:trPr>
          <w:trHeight w:val="7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0A6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For tiltakshaver</w:t>
            </w:r>
            <w:r w:rsidR="000A6493">
              <w:rPr>
                <w:rFonts w:ascii="Calibri" w:eastAsia="Times New Roman" w:hAnsi="Calibri" w:cs="Calibri"/>
                <w:color w:val="000000"/>
                <w:lang w:eastAsia="nb-NO"/>
              </w:rPr>
              <w:t>/</w:t>
            </w:r>
            <w:proofErr w:type="spellStart"/>
            <w:r w:rsidR="000A6493">
              <w:rPr>
                <w:rFonts w:ascii="Calibri" w:eastAsia="Times New Roman" w:hAnsi="Calibri" w:cs="Calibri"/>
                <w:color w:val="000000"/>
                <w:lang w:eastAsia="nb-NO"/>
              </w:rPr>
              <w:t>ledningseier</w:t>
            </w:r>
            <w:proofErr w:type="spellEnd"/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0A6493" w:rsidRPr="00DC4715" w:rsidTr="000A6493">
        <w:trPr>
          <w:trHeight w:val="75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493" w:rsidRPr="00DC4715" w:rsidRDefault="000A649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For Askøy kommune/ledningseier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493" w:rsidRPr="00DC4715" w:rsidRDefault="000A649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</w:tbl>
    <w:p w:rsidR="006F4565" w:rsidRDefault="006F4565"/>
    <w:sectPr w:rsidR="006F456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BA6" w:rsidRDefault="00E67BA6" w:rsidP="006F4565">
      <w:pPr>
        <w:spacing w:after="0" w:line="240" w:lineRule="auto"/>
      </w:pPr>
      <w:r>
        <w:separator/>
      </w:r>
    </w:p>
  </w:endnote>
  <w:endnote w:type="continuationSeparator" w:id="0">
    <w:p w:rsidR="00E67BA6" w:rsidRDefault="00E67BA6" w:rsidP="006F4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BA6" w:rsidRDefault="00E67BA6" w:rsidP="006F4565">
      <w:pPr>
        <w:spacing w:after="0" w:line="240" w:lineRule="auto"/>
      </w:pPr>
      <w:r>
        <w:separator/>
      </w:r>
    </w:p>
  </w:footnote>
  <w:footnote w:type="continuationSeparator" w:id="0">
    <w:p w:rsidR="00E67BA6" w:rsidRDefault="00E67BA6" w:rsidP="006F4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565" w:rsidRDefault="006F4565" w:rsidP="006F4565">
    <w:pPr>
      <w:pStyle w:val="HeaderCowiLogo"/>
      <w:framePr w:wrap="around"/>
    </w:pPr>
    <w:r w:rsidRPr="00287531">
      <w:rPr>
        <w:lang w:eastAsia="nb-NO"/>
      </w:rPr>
      <w:drawing>
        <wp:inline distT="0" distB="0" distL="0" distR="0" wp14:anchorId="508263CB" wp14:editId="353B4FC5">
          <wp:extent cx="872415" cy="504825"/>
          <wp:effectExtent l="0" t="0" r="4445" b="0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wiGreen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5885" cy="5068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F4565" w:rsidRPr="00287531" w:rsidRDefault="006F4565" w:rsidP="006F4565">
    <w:pPr>
      <w:pStyle w:val="HeaderCowiAddress"/>
      <w:framePr w:wrap="around"/>
    </w:pPr>
    <w:r w:rsidRPr="00287531">
      <w:rPr>
        <w:rStyle w:val="CowiLabel"/>
      </w:rPr>
      <w:tab/>
    </w:r>
  </w:p>
  <w:p w:rsidR="006F4565" w:rsidRPr="00343851" w:rsidRDefault="006F4565" w:rsidP="006F4565">
    <w:pPr>
      <w:pStyle w:val="Topptekst"/>
      <w:rPr>
        <w:color w:val="0C6364"/>
      </w:rPr>
    </w:pPr>
    <w:r w:rsidRPr="00343851">
      <w:rPr>
        <w:color w:val="0C6364"/>
      </w:rPr>
      <w:t>Askøy kommune</w:t>
    </w:r>
    <w:r w:rsidR="00E916BE">
      <w:rPr>
        <w:color w:val="0C6364"/>
      </w:rPr>
      <w:t xml:space="preserve"> VA-norm</w:t>
    </w:r>
  </w:p>
  <w:p w:rsidR="006F4565" w:rsidRPr="00343851" w:rsidRDefault="006F4565" w:rsidP="006F4565">
    <w:pPr>
      <w:pStyle w:val="Topptekst"/>
      <w:rPr>
        <w:color w:val="0C6364"/>
      </w:rPr>
    </w:pPr>
  </w:p>
  <w:p w:rsidR="006F4565" w:rsidRPr="00343851" w:rsidRDefault="00A469E9" w:rsidP="006F4565">
    <w:pPr>
      <w:pStyle w:val="Topptekst"/>
      <w:rPr>
        <w:color w:val="0C6364"/>
      </w:rPr>
    </w:pPr>
    <w:r>
      <w:rPr>
        <w:color w:val="0C6364"/>
      </w:rPr>
      <w:t>Vedlegg B6</w:t>
    </w:r>
    <w:r w:rsidR="006F4565">
      <w:rPr>
        <w:color w:val="0C6364"/>
      </w:rPr>
      <w:t xml:space="preserve"> Skjema for </w:t>
    </w:r>
    <w:r w:rsidR="00110DEB">
      <w:rPr>
        <w:color w:val="0C6364"/>
      </w:rPr>
      <w:t>trykkprøving av trykkledninger (Duktilt støpejern, stålrør og plastrør</w:t>
    </w:r>
    <w:r w:rsidR="000D36C3">
      <w:rPr>
        <w:color w:val="0C6364"/>
      </w:rPr>
      <w:t>)</w:t>
    </w:r>
  </w:p>
  <w:p w:rsidR="006F4565" w:rsidRDefault="006F4565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565"/>
    <w:rsid w:val="000A6493"/>
    <w:rsid w:val="000D36C3"/>
    <w:rsid w:val="00110DEB"/>
    <w:rsid w:val="00150AC5"/>
    <w:rsid w:val="002C1B44"/>
    <w:rsid w:val="00311826"/>
    <w:rsid w:val="00362946"/>
    <w:rsid w:val="0064150A"/>
    <w:rsid w:val="006F4565"/>
    <w:rsid w:val="007D59ED"/>
    <w:rsid w:val="00816B62"/>
    <w:rsid w:val="00857BB8"/>
    <w:rsid w:val="0089475F"/>
    <w:rsid w:val="00940DD8"/>
    <w:rsid w:val="00951726"/>
    <w:rsid w:val="00A469E9"/>
    <w:rsid w:val="00B92ABC"/>
    <w:rsid w:val="00CA1237"/>
    <w:rsid w:val="00DC4715"/>
    <w:rsid w:val="00E67BA6"/>
    <w:rsid w:val="00E916BE"/>
    <w:rsid w:val="00F24EA7"/>
    <w:rsid w:val="00FB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FF085"/>
  <w15:chartTrackingRefBased/>
  <w15:docId w15:val="{F754B295-413B-4252-9045-3F5B758D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nhideWhenUsed/>
    <w:rsid w:val="006F4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rsid w:val="006F4565"/>
  </w:style>
  <w:style w:type="paragraph" w:styleId="Bunntekst">
    <w:name w:val="footer"/>
    <w:basedOn w:val="Normal"/>
    <w:link w:val="BunntekstTegn"/>
    <w:uiPriority w:val="99"/>
    <w:unhideWhenUsed/>
    <w:rsid w:val="006F4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6F4565"/>
  </w:style>
  <w:style w:type="paragraph" w:customStyle="1" w:styleId="HeaderCowiAddress">
    <w:name w:val="HeaderCowiAddress"/>
    <w:basedOn w:val="Normal"/>
    <w:uiPriority w:val="7"/>
    <w:semiHidden/>
    <w:qFormat/>
    <w:rsid w:val="006F4565"/>
    <w:pPr>
      <w:framePr w:w="3402" w:wrap="around" w:vAnchor="page" w:hAnchor="page" w:xAlign="right" w:y="681"/>
      <w:tabs>
        <w:tab w:val="right" w:pos="1077"/>
        <w:tab w:val="left" w:pos="1134"/>
      </w:tabs>
      <w:spacing w:after="0" w:line="220" w:lineRule="exact"/>
      <w:ind w:left="1134" w:hanging="1134"/>
    </w:pPr>
    <w:rPr>
      <w:rFonts w:ascii="Verdana" w:eastAsia="Times New Roman" w:hAnsi="Verdana" w:cs="Arial"/>
      <w:noProof/>
      <w:sz w:val="14"/>
      <w:szCs w:val="20"/>
      <w:lang w:eastAsia="da-DK"/>
    </w:rPr>
  </w:style>
  <w:style w:type="paragraph" w:customStyle="1" w:styleId="HeaderCowiLogo">
    <w:name w:val="HeaderCowiLogo"/>
    <w:basedOn w:val="HeaderCowiAddress"/>
    <w:next w:val="HeaderCowiAddress"/>
    <w:uiPriority w:val="7"/>
    <w:semiHidden/>
    <w:qFormat/>
    <w:rsid w:val="006F4565"/>
    <w:pPr>
      <w:framePr w:wrap="around"/>
      <w:tabs>
        <w:tab w:val="clear" w:pos="1077"/>
        <w:tab w:val="clear" w:pos="1134"/>
      </w:tabs>
      <w:spacing w:after="658" w:line="240" w:lineRule="atLeast"/>
      <w:ind w:left="567" w:firstLine="0"/>
    </w:pPr>
  </w:style>
  <w:style w:type="character" w:customStyle="1" w:styleId="CowiLabel">
    <w:name w:val="Cowi Label"/>
    <w:basedOn w:val="Standardskriftforavsnitt"/>
    <w:uiPriority w:val="1"/>
    <w:semiHidden/>
    <w:rsid w:val="006F4565"/>
    <w:rPr>
      <w:rFonts w:ascii="Verdana" w:hAnsi="Verdana" w:cs="Arial"/>
      <w:caps/>
      <w:smallCaps w:val="0"/>
      <w:color w:val="F04E23"/>
      <w:sz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0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284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Askøy Kommune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Strøm</dc:creator>
  <cp:keywords/>
  <dc:description/>
  <cp:lastModifiedBy>Anders Strøm</cp:lastModifiedBy>
  <cp:revision>11</cp:revision>
  <dcterms:created xsi:type="dcterms:W3CDTF">2018-10-09T08:20:00Z</dcterms:created>
  <dcterms:modified xsi:type="dcterms:W3CDTF">2021-04-29T07:23:00Z</dcterms:modified>
</cp:coreProperties>
</file>